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58" w:type="dxa"/>
        <w:tblBorders>
          <w:top w:val="none" w:sz="0" w:space="0" w:color="auto"/>
          <w:left w:val="none" w:sz="0" w:space="0" w:color="auto"/>
          <w:bottom w:val="single" w:sz="4" w:space="0" w:color="FFFFFF" w:themeColor="background1"/>
          <w:right w:val="none" w:sz="0" w:space="0" w:color="auto"/>
        </w:tblBorders>
        <w:tblLook w:val="04A0" w:firstRow="1" w:lastRow="0" w:firstColumn="1" w:lastColumn="0" w:noHBand="0" w:noVBand="1"/>
      </w:tblPr>
      <w:tblGrid>
        <w:gridCol w:w="4338"/>
        <w:gridCol w:w="360"/>
        <w:gridCol w:w="6660"/>
      </w:tblGrid>
      <w:tr w:rsidR="0082252B" w:rsidRPr="00CA2231" w14:paraId="41EC1BFC" w14:textId="77777777" w:rsidTr="00C315C1">
        <w:trPr>
          <w:trHeight w:val="557"/>
        </w:trPr>
        <w:tc>
          <w:tcPr>
            <w:tcW w:w="4338" w:type="dxa"/>
            <w:vMerge w:val="restart"/>
            <w:tcBorders>
              <w:top w:val="nil"/>
              <w:bottom w:val="single" w:sz="4" w:space="0" w:color="auto"/>
            </w:tcBorders>
            <w:shd w:val="clear" w:color="auto" w:fill="000000" w:themeFill="text1"/>
          </w:tcPr>
          <w:p w14:paraId="414CA285" w14:textId="222C03DB" w:rsidR="0082252B" w:rsidRDefault="0082252B" w:rsidP="00D62D4B">
            <w:pPr>
              <w:jc w:val="center"/>
              <w:rPr>
                <w:rFonts w:ascii="Century Gothic" w:hAnsi="Century Gothic" w:cs="Arial"/>
                <w:b/>
                <w:color w:val="FFFFFF" w:themeColor="background1"/>
                <w:sz w:val="24"/>
                <w:szCs w:val="24"/>
              </w:rPr>
            </w:pPr>
          </w:p>
          <w:p w14:paraId="3403ADB2" w14:textId="7AD8D77C" w:rsidR="0082252B" w:rsidRDefault="0082252B" w:rsidP="00CA2231">
            <w:pPr>
              <w:rPr>
                <w:rFonts w:ascii="Century Gothic" w:hAnsi="Century Gothic" w:cs="Arial"/>
                <w:b/>
                <w:color w:val="FFFFFF" w:themeColor="background1"/>
                <w:sz w:val="24"/>
                <w:szCs w:val="24"/>
              </w:rPr>
            </w:pPr>
          </w:p>
          <w:p w14:paraId="0C2B564A" w14:textId="135EA188" w:rsidR="0082252B" w:rsidRDefault="0082252B" w:rsidP="00CA2231">
            <w:pPr>
              <w:rPr>
                <w:rFonts w:ascii="Century Gothic" w:hAnsi="Century Gothic" w:cs="Arial"/>
                <w:b/>
                <w:color w:val="FFFFFF" w:themeColor="background1"/>
                <w:sz w:val="24"/>
                <w:szCs w:val="24"/>
              </w:rPr>
            </w:pPr>
          </w:p>
          <w:p w14:paraId="759A1970" w14:textId="350006F7" w:rsidR="0082252B" w:rsidRPr="009F3579" w:rsidRDefault="0082252B" w:rsidP="00CA2231">
            <w:pPr>
              <w:rPr>
                <w:rFonts w:ascii="Century Gothic" w:hAnsi="Century Gothic" w:cs="Arial"/>
                <w:b/>
                <w:color w:val="FFFFFF" w:themeColor="background1"/>
              </w:rPr>
            </w:pPr>
          </w:p>
          <w:p w14:paraId="33CEE59C" w14:textId="40DD7B05" w:rsidR="0082252B" w:rsidRPr="009F3579" w:rsidRDefault="0082252B" w:rsidP="00CA2231">
            <w:pPr>
              <w:rPr>
                <w:rFonts w:ascii="Century Gothic" w:hAnsi="Century Gothic" w:cs="Arial"/>
                <w:b/>
                <w:color w:val="FFFFFF" w:themeColor="background1"/>
              </w:rPr>
            </w:pPr>
          </w:p>
          <w:p w14:paraId="234B5855" w14:textId="4765CA95" w:rsidR="0082252B" w:rsidRPr="009F3579" w:rsidRDefault="0082252B" w:rsidP="00CA2231">
            <w:pPr>
              <w:rPr>
                <w:rFonts w:ascii="Century Gothic" w:hAnsi="Century Gothic" w:cs="Arial"/>
                <w:b/>
                <w:color w:val="FFFFFF" w:themeColor="background1"/>
              </w:rPr>
            </w:pPr>
          </w:p>
          <w:p w14:paraId="1C88735F" w14:textId="0D4F55F4" w:rsidR="0082252B" w:rsidRPr="009F3579" w:rsidRDefault="0082252B" w:rsidP="00CA2231">
            <w:pPr>
              <w:rPr>
                <w:rFonts w:ascii="Century Gothic" w:hAnsi="Century Gothic" w:cs="Arial"/>
                <w:b/>
                <w:color w:val="FFFFFF" w:themeColor="background1"/>
              </w:rPr>
            </w:pPr>
          </w:p>
          <w:p w14:paraId="37A13501" w14:textId="3E7B2627" w:rsidR="0023796B" w:rsidRPr="009F3579" w:rsidRDefault="0023796B" w:rsidP="00CA2231">
            <w:pPr>
              <w:rPr>
                <w:rFonts w:ascii="Century Gothic" w:hAnsi="Century Gothic" w:cs="Arial"/>
                <w:b/>
                <w:color w:val="FFFFFF" w:themeColor="background1"/>
                <w:sz w:val="20"/>
                <w:szCs w:val="20"/>
              </w:rPr>
            </w:pPr>
          </w:p>
          <w:p w14:paraId="15738841" w14:textId="29148EEE" w:rsidR="0023796B" w:rsidRPr="009F3579" w:rsidRDefault="0023796B" w:rsidP="00CA2231">
            <w:pPr>
              <w:rPr>
                <w:rFonts w:ascii="Century Gothic" w:hAnsi="Century Gothic" w:cs="Arial"/>
                <w:b/>
                <w:color w:val="FFFFFF" w:themeColor="background1"/>
                <w:sz w:val="20"/>
                <w:szCs w:val="20"/>
              </w:rPr>
            </w:pPr>
          </w:p>
          <w:p w14:paraId="60C5086A" w14:textId="79CDC345" w:rsidR="0023796B" w:rsidRDefault="0023796B" w:rsidP="00CA2231">
            <w:pPr>
              <w:rPr>
                <w:rFonts w:ascii="Century Gothic" w:hAnsi="Century Gothic" w:cs="Arial"/>
                <w:b/>
                <w:color w:val="FFFFFF" w:themeColor="background1"/>
                <w:sz w:val="24"/>
                <w:szCs w:val="24"/>
              </w:rPr>
            </w:pPr>
          </w:p>
          <w:p w14:paraId="39BEC9B8" w14:textId="5E0DE08A" w:rsidR="0082252B" w:rsidRPr="00AB61F9" w:rsidRDefault="0082252B" w:rsidP="00CA2231">
            <w:pPr>
              <w:rPr>
                <w:rFonts w:ascii="Century Gothic" w:hAnsi="Century Gothic" w:cs="Arial"/>
                <w:b/>
                <w:color w:val="FFFFFF" w:themeColor="background1"/>
                <w:sz w:val="18"/>
                <w:szCs w:val="18"/>
              </w:rPr>
            </w:pPr>
          </w:p>
          <w:p w14:paraId="674D7940" w14:textId="4123B7C9" w:rsidR="005C577E" w:rsidRDefault="005C577E" w:rsidP="00CA2231">
            <w:pPr>
              <w:rPr>
                <w:rFonts w:ascii="Century Gothic" w:hAnsi="Century Gothic" w:cs="Arial"/>
                <w:b/>
                <w:color w:val="FFFFFF" w:themeColor="background1"/>
                <w:sz w:val="24"/>
                <w:szCs w:val="24"/>
              </w:rPr>
            </w:pPr>
          </w:p>
          <w:p w14:paraId="22316B30" w14:textId="278C0B49" w:rsidR="005C577E" w:rsidRPr="00AB61F9" w:rsidRDefault="005C577E" w:rsidP="00CA2231">
            <w:pPr>
              <w:rPr>
                <w:rFonts w:ascii="Century Gothic" w:hAnsi="Century Gothic" w:cs="Arial"/>
                <w:b/>
                <w:color w:val="FFFFFF" w:themeColor="background1"/>
                <w:sz w:val="10"/>
                <w:szCs w:val="10"/>
              </w:rPr>
            </w:pPr>
          </w:p>
          <w:p w14:paraId="5CE9C93B" w14:textId="65CB7238" w:rsidR="0082252B" w:rsidRPr="00682E9C" w:rsidRDefault="0082252B" w:rsidP="000E2E1B">
            <w:pPr>
              <w:spacing w:line="276" w:lineRule="auto"/>
              <w:jc w:val="center"/>
              <w:rPr>
                <w:rFonts w:ascii="Bahnschrift SemiBold SemiConden" w:hAnsi="Bahnschrift SemiBold SemiConden" w:cs="Courier New"/>
                <w:b/>
                <w:color w:val="FFFF00"/>
                <w:sz w:val="28"/>
                <w:szCs w:val="28"/>
              </w:rPr>
            </w:pPr>
            <w:r w:rsidRPr="00682E9C">
              <w:rPr>
                <w:rFonts w:ascii="Bahnschrift SemiBold SemiConden" w:hAnsi="Bahnschrift SemiBold SemiConden" w:cs="Courier New"/>
                <w:b/>
                <w:color w:val="FFFF00"/>
                <w:sz w:val="28"/>
                <w:szCs w:val="28"/>
              </w:rPr>
              <w:t>S S E M U S U    G E R A L D</w:t>
            </w:r>
          </w:p>
          <w:p w14:paraId="0FD9D080" w14:textId="4DBF1CEB" w:rsidR="0082252B" w:rsidRPr="00C315C1" w:rsidRDefault="005E6852" w:rsidP="005C577E">
            <w:pPr>
              <w:pStyle w:val="NoSpacing"/>
              <w:spacing w:line="276" w:lineRule="auto"/>
              <w:jc w:val="center"/>
              <w:rPr>
                <w:rFonts w:ascii="Century Gothic" w:hAnsi="Century Gothic" w:cs="Arial"/>
                <w:color w:val="FFFFFF" w:themeColor="background1"/>
                <w:sz w:val="24"/>
                <w:szCs w:val="24"/>
                <w:u w:val="single"/>
              </w:rPr>
            </w:pPr>
            <w:r>
              <w:rPr>
                <w:rFonts w:ascii="Century Gothic" w:hAnsi="Century Gothic" w:cs="Arial"/>
                <w:color w:val="FFFFFF" w:themeColor="background1"/>
                <w:sz w:val="24"/>
                <w:szCs w:val="24"/>
                <w:u w:val="single"/>
              </w:rPr>
              <w:t xml:space="preserve">Sales </w:t>
            </w:r>
            <w:r w:rsidR="00CB0B01" w:rsidRPr="00C315C1">
              <w:rPr>
                <w:rFonts w:ascii="Century Gothic" w:hAnsi="Century Gothic" w:cs="Arial"/>
                <w:color w:val="FFFFFF" w:themeColor="background1"/>
                <w:sz w:val="24"/>
                <w:szCs w:val="24"/>
                <w:u w:val="single"/>
              </w:rPr>
              <w:t>Associate</w:t>
            </w:r>
            <w:r w:rsidR="0033388D" w:rsidRPr="00C315C1">
              <w:rPr>
                <w:rFonts w:ascii="Century Gothic" w:hAnsi="Century Gothic" w:cs="Arial"/>
                <w:color w:val="FFFFFF" w:themeColor="background1"/>
                <w:sz w:val="24"/>
                <w:szCs w:val="24"/>
                <w:u w:val="single"/>
              </w:rPr>
              <w:t xml:space="preserve"> </w:t>
            </w:r>
          </w:p>
          <w:p w14:paraId="32207FD7" w14:textId="021AB9BC" w:rsidR="005C577E" w:rsidRPr="00F35332" w:rsidRDefault="005C577E" w:rsidP="000E2E1B">
            <w:pPr>
              <w:pStyle w:val="NoSpacing"/>
              <w:jc w:val="center"/>
              <w:rPr>
                <w:rFonts w:ascii="Century Gothic" w:hAnsi="Century Gothic" w:cs="Arial"/>
                <w:b/>
                <w:color w:val="FFFFFF" w:themeColor="background1"/>
                <w:sz w:val="16"/>
                <w:szCs w:val="16"/>
              </w:rPr>
            </w:pPr>
          </w:p>
          <w:p w14:paraId="23D51D92" w14:textId="2CC72F93" w:rsidR="0082252B" w:rsidRPr="00C315C1" w:rsidRDefault="0082252B" w:rsidP="00AB61F9">
            <w:pPr>
              <w:pStyle w:val="NoSpacing"/>
              <w:jc w:val="center"/>
              <w:rPr>
                <w:rFonts w:ascii="Century Gothic" w:hAnsi="Century Gothic" w:cs="Arial"/>
                <w:color w:val="FFFFFF" w:themeColor="background1"/>
              </w:rPr>
            </w:pPr>
            <w:r w:rsidRPr="00C315C1">
              <w:rPr>
                <w:rFonts w:ascii="Century Gothic" w:hAnsi="Century Gothic" w:cs="Arial"/>
                <w:color w:val="FFFFFF" w:themeColor="background1"/>
              </w:rPr>
              <w:t>+971</w:t>
            </w:r>
            <w:r w:rsidR="00CB0B01" w:rsidRPr="00C315C1">
              <w:rPr>
                <w:rFonts w:ascii="Century Gothic" w:hAnsi="Century Gothic" w:cs="Arial"/>
                <w:color w:val="FFFFFF" w:themeColor="background1"/>
              </w:rPr>
              <w:t xml:space="preserve"> </w:t>
            </w:r>
            <w:r w:rsidRPr="00C315C1">
              <w:rPr>
                <w:rFonts w:ascii="Century Gothic" w:hAnsi="Century Gothic" w:cs="Arial"/>
                <w:color w:val="FFFFFF" w:themeColor="background1"/>
              </w:rPr>
              <w:t>5</w:t>
            </w:r>
            <w:r w:rsidR="00CB0B01" w:rsidRPr="00C315C1">
              <w:rPr>
                <w:rFonts w:ascii="Century Gothic" w:hAnsi="Century Gothic" w:cs="Arial"/>
                <w:color w:val="FFFFFF" w:themeColor="background1"/>
              </w:rPr>
              <w:t>22106205</w:t>
            </w:r>
            <w:r w:rsidRPr="00C315C1">
              <w:rPr>
                <w:rFonts w:ascii="Century Gothic" w:hAnsi="Century Gothic" w:cs="Arial"/>
                <w:color w:val="FFFFFF" w:themeColor="background1"/>
              </w:rPr>
              <w:t>|+256</w:t>
            </w:r>
            <w:r w:rsidR="007D5156" w:rsidRPr="00C315C1">
              <w:rPr>
                <w:rFonts w:ascii="Century Gothic" w:hAnsi="Century Gothic" w:cs="Arial"/>
                <w:color w:val="FFFFFF" w:themeColor="background1"/>
              </w:rPr>
              <w:t xml:space="preserve"> </w:t>
            </w:r>
            <w:r w:rsidRPr="00C315C1">
              <w:rPr>
                <w:rFonts w:ascii="Century Gothic" w:hAnsi="Century Gothic" w:cs="Arial"/>
                <w:color w:val="FFFFFF" w:themeColor="background1"/>
              </w:rPr>
              <w:t>702692603</w:t>
            </w:r>
          </w:p>
          <w:p w14:paraId="41DC21F0" w14:textId="26878B91" w:rsidR="0082252B" w:rsidRPr="00C315C1" w:rsidRDefault="0082252B" w:rsidP="00AB61F9">
            <w:pPr>
              <w:pStyle w:val="NoSpacing"/>
              <w:jc w:val="center"/>
              <w:rPr>
                <w:rFonts w:ascii="Century Gothic" w:hAnsi="Century Gothic" w:cs="Arial"/>
                <w:color w:val="FFFFFF" w:themeColor="background1"/>
              </w:rPr>
            </w:pPr>
            <w:proofErr w:type="spellStart"/>
            <w:r w:rsidRPr="00C315C1">
              <w:rPr>
                <w:rFonts w:ascii="Century Gothic" w:hAnsi="Century Gothic" w:cs="Arial"/>
                <w:color w:val="FFFFFF" w:themeColor="background1"/>
              </w:rPr>
              <w:t>hades13young@gmail.com</w:t>
            </w:r>
            <w:proofErr w:type="spellEnd"/>
          </w:p>
          <w:p w14:paraId="350EBAFF" w14:textId="73B030E5" w:rsidR="0082252B" w:rsidRPr="00C315C1" w:rsidRDefault="0082252B" w:rsidP="00AB61F9">
            <w:pPr>
              <w:pStyle w:val="NoSpacing"/>
              <w:jc w:val="center"/>
              <w:rPr>
                <w:rFonts w:ascii="Century Gothic" w:hAnsi="Century Gothic" w:cs="Arial"/>
                <w:color w:val="FFFFFF" w:themeColor="background1"/>
              </w:rPr>
            </w:pPr>
            <w:r w:rsidRPr="00C315C1">
              <w:rPr>
                <w:rFonts w:ascii="Century Gothic" w:hAnsi="Century Gothic" w:cs="Arial"/>
                <w:color w:val="FFFFFF" w:themeColor="background1"/>
              </w:rPr>
              <w:t>21</w:t>
            </w:r>
            <w:r w:rsidRPr="00C315C1">
              <w:rPr>
                <w:rFonts w:ascii="Century Gothic" w:hAnsi="Century Gothic" w:cs="Arial"/>
                <w:color w:val="FFFFFF" w:themeColor="background1"/>
                <w:vertAlign w:val="superscript"/>
              </w:rPr>
              <w:t>st</w:t>
            </w:r>
            <w:r w:rsidRPr="00C315C1">
              <w:rPr>
                <w:rFonts w:ascii="Century Gothic" w:hAnsi="Century Gothic" w:cs="Arial"/>
                <w:color w:val="FFFFFF" w:themeColor="background1"/>
              </w:rPr>
              <w:t xml:space="preserve"> December, 1989</w:t>
            </w:r>
          </w:p>
          <w:p w14:paraId="11289511" w14:textId="5AD00EE9" w:rsidR="005C577E" w:rsidRPr="00C315C1" w:rsidRDefault="009F3579" w:rsidP="00AB61F9">
            <w:pPr>
              <w:pStyle w:val="NoSpacing"/>
              <w:jc w:val="center"/>
              <w:rPr>
                <w:rFonts w:ascii="Century Gothic" w:hAnsi="Century Gothic" w:cs="Arial"/>
                <w:color w:val="FFFFFF" w:themeColor="background1"/>
                <w:sz w:val="12"/>
              </w:rPr>
            </w:pPr>
            <w:r w:rsidRPr="00C315C1">
              <w:rPr>
                <w:rFonts w:ascii="Century Gothic" w:hAnsi="Century Gothic" w:cs="Arial"/>
                <w:i/>
                <w:noProof/>
                <w:color w:val="FFFFFF" w:themeColor="background1"/>
                <w:sz w:val="24"/>
                <w:szCs w:val="24"/>
              </w:rPr>
              <w:drawing>
                <wp:anchor distT="0" distB="0" distL="114300" distR="114300" simplePos="0" relativeHeight="251659776" behindDoc="0" locked="0" layoutInCell="1" allowOverlap="1" wp14:anchorId="57F74CAD" wp14:editId="16E918C2">
                  <wp:simplePos x="0" y="0"/>
                  <wp:positionH relativeFrom="column">
                    <wp:posOffset>628650</wp:posOffset>
                  </wp:positionH>
                  <wp:positionV relativeFrom="page">
                    <wp:posOffset>245110</wp:posOffset>
                  </wp:positionV>
                  <wp:extent cx="1476375" cy="1818005"/>
                  <wp:effectExtent l="266700" t="266700" r="276225" b="258445"/>
                  <wp:wrapNone/>
                  <wp:docPr id="2" name="Picture 2" descr="D:\Gerald  cvs\My phot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rald  cvs\My photo - Cop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818005"/>
                          </a:xfrm>
                          <a:prstGeom prst="round2DiagRect">
                            <a:avLst>
                              <a:gd name="adj1" fmla="val 16667"/>
                              <a:gd name="adj2" fmla="val 0"/>
                            </a:avLst>
                          </a:prstGeom>
                          <a:ln w="381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CEB6B24" w14:textId="38160D9D" w:rsidR="0082252B" w:rsidRPr="00C315C1" w:rsidRDefault="00CB0B01" w:rsidP="00AB61F9">
            <w:pPr>
              <w:pStyle w:val="NoSpacing"/>
              <w:jc w:val="center"/>
              <w:rPr>
                <w:rFonts w:ascii="Century Gothic" w:hAnsi="Century Gothic" w:cstheme="minorHAnsi"/>
                <w:color w:val="FFFFFF" w:themeColor="background1"/>
                <w:sz w:val="21"/>
                <w:szCs w:val="21"/>
              </w:rPr>
            </w:pPr>
            <w:proofErr w:type="spellStart"/>
            <w:r w:rsidRPr="00C315C1">
              <w:rPr>
                <w:rFonts w:ascii="Century Gothic" w:hAnsi="Century Gothic" w:cstheme="minorHAnsi"/>
                <w:color w:val="FFFFFF" w:themeColor="background1"/>
                <w:sz w:val="21"/>
                <w:szCs w:val="21"/>
              </w:rPr>
              <w:t>Shabiya</w:t>
            </w:r>
            <w:proofErr w:type="spellEnd"/>
            <w:r w:rsidRPr="00C315C1">
              <w:rPr>
                <w:rFonts w:ascii="Century Gothic" w:hAnsi="Century Gothic" w:cstheme="minorHAnsi"/>
                <w:color w:val="FFFFFF" w:themeColor="background1"/>
                <w:sz w:val="21"/>
                <w:szCs w:val="21"/>
              </w:rPr>
              <w:t xml:space="preserve"> 10</w:t>
            </w:r>
            <w:r w:rsidR="0082252B" w:rsidRPr="00C315C1">
              <w:rPr>
                <w:rFonts w:ascii="Century Gothic" w:hAnsi="Century Gothic" w:cstheme="minorHAnsi"/>
                <w:color w:val="FFFFFF" w:themeColor="background1"/>
                <w:sz w:val="21"/>
                <w:szCs w:val="21"/>
              </w:rPr>
              <w:t xml:space="preserve">, </w:t>
            </w:r>
            <w:r w:rsidRPr="00C315C1">
              <w:rPr>
                <w:rFonts w:ascii="Century Gothic" w:hAnsi="Century Gothic" w:cstheme="minorHAnsi"/>
                <w:color w:val="FFFFFF" w:themeColor="background1"/>
                <w:sz w:val="21"/>
                <w:szCs w:val="21"/>
              </w:rPr>
              <w:t xml:space="preserve">Abu Dhabi, </w:t>
            </w:r>
            <w:r w:rsidR="0082252B" w:rsidRPr="00C315C1">
              <w:rPr>
                <w:rFonts w:ascii="Century Gothic" w:hAnsi="Century Gothic" w:cstheme="minorHAnsi"/>
                <w:color w:val="FFFFFF" w:themeColor="background1"/>
                <w:sz w:val="21"/>
                <w:szCs w:val="21"/>
              </w:rPr>
              <w:t>UAE</w:t>
            </w:r>
          </w:p>
          <w:p w14:paraId="4E7A263C" w14:textId="77777777" w:rsidR="0082252B" w:rsidRPr="00C315C1" w:rsidRDefault="0082252B" w:rsidP="00AB61F9">
            <w:pPr>
              <w:pStyle w:val="NoSpacing"/>
              <w:jc w:val="cente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Ugandan National </w:t>
            </w:r>
          </w:p>
          <w:p w14:paraId="3F19A3B0" w14:textId="6663FA7B" w:rsidR="0082252B" w:rsidRPr="00C315C1" w:rsidRDefault="0082252B" w:rsidP="00AB61F9">
            <w:pPr>
              <w:jc w:val="center"/>
              <w:rPr>
                <w:rFonts w:ascii="Century Gothic" w:hAnsi="Century Gothic" w:cstheme="minorHAnsi"/>
                <w:b/>
                <w:bCs/>
                <w:color w:val="FFFF00"/>
                <w:sz w:val="21"/>
                <w:szCs w:val="21"/>
              </w:rPr>
            </w:pPr>
            <w:r w:rsidRPr="00C315C1">
              <w:rPr>
                <w:rFonts w:ascii="Century Gothic" w:hAnsi="Century Gothic" w:cstheme="minorHAnsi"/>
                <w:b/>
                <w:bCs/>
                <w:color w:val="FFFF00"/>
                <w:sz w:val="21"/>
                <w:szCs w:val="21"/>
              </w:rPr>
              <w:t>Visa Status:</w:t>
            </w:r>
            <w:r w:rsidRPr="00C315C1">
              <w:rPr>
                <w:rFonts w:ascii="Century Gothic" w:hAnsi="Century Gothic" w:cstheme="minorHAnsi"/>
                <w:b/>
                <w:bCs/>
                <w:color w:val="FFFF00"/>
                <w:sz w:val="21"/>
                <w:szCs w:val="21"/>
              </w:rPr>
              <w:tab/>
            </w:r>
            <w:r w:rsidR="00CB0B01" w:rsidRPr="00C315C1">
              <w:rPr>
                <w:rFonts w:ascii="Century Gothic" w:hAnsi="Century Gothic" w:cstheme="minorHAnsi"/>
                <w:b/>
                <w:bCs/>
                <w:color w:val="FFFF00"/>
                <w:sz w:val="21"/>
                <w:szCs w:val="21"/>
              </w:rPr>
              <w:t>Residence Visa</w:t>
            </w:r>
          </w:p>
          <w:p w14:paraId="55A97340" w14:textId="530FD023" w:rsidR="005C577E" w:rsidRPr="001020E2" w:rsidRDefault="005C577E" w:rsidP="00AB61F9">
            <w:pPr>
              <w:jc w:val="center"/>
              <w:rPr>
                <w:rFonts w:ascii="Century Gothic" w:hAnsi="Century Gothic" w:cstheme="minorHAnsi"/>
                <w:b/>
                <w:color w:val="FFFFFF" w:themeColor="background1"/>
                <w:sz w:val="20"/>
                <w:szCs w:val="20"/>
              </w:rPr>
            </w:pPr>
          </w:p>
          <w:p w14:paraId="20B0BC0A" w14:textId="77777777" w:rsidR="00F35332" w:rsidRPr="001020E2" w:rsidRDefault="00F35332" w:rsidP="00AB61F9">
            <w:pPr>
              <w:jc w:val="center"/>
              <w:rPr>
                <w:rFonts w:ascii="Century Gothic" w:hAnsi="Century Gothic" w:cstheme="minorHAnsi"/>
                <w:b/>
                <w:color w:val="FFFFFF" w:themeColor="background1"/>
                <w:sz w:val="20"/>
                <w:szCs w:val="20"/>
              </w:rPr>
            </w:pPr>
          </w:p>
          <w:p w14:paraId="60B72FB2" w14:textId="77777777" w:rsidR="0082252B" w:rsidRPr="00C315C1" w:rsidRDefault="0082252B" w:rsidP="00AB61F9">
            <w:pPr>
              <w:rPr>
                <w:rFonts w:ascii="Century Gothic" w:hAnsi="Century Gothic" w:cstheme="minorHAnsi"/>
                <w:b/>
                <w:color w:val="FFFF00"/>
                <w:sz w:val="21"/>
                <w:szCs w:val="21"/>
              </w:rPr>
            </w:pPr>
            <w:r w:rsidRPr="00C315C1">
              <w:rPr>
                <w:rFonts w:ascii="Century Gothic" w:hAnsi="Century Gothic" w:cstheme="minorHAnsi"/>
                <w:b/>
                <w:color w:val="FFFF00"/>
                <w:sz w:val="21"/>
                <w:szCs w:val="21"/>
              </w:rPr>
              <w:t>Personal Skills</w:t>
            </w:r>
          </w:p>
          <w:p w14:paraId="6EADAA82" w14:textId="5773FD3D" w:rsidR="0082252B" w:rsidRPr="00C315C1" w:rsidRDefault="0082252B"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Team work</w:t>
            </w:r>
            <w:r w:rsidRPr="00C315C1">
              <w:rPr>
                <w:rFonts w:ascii="Century Gothic" w:hAnsi="Century Gothic" w:cstheme="minorHAnsi"/>
                <w:color w:val="FFFFFF" w:themeColor="background1"/>
                <w:sz w:val="21"/>
                <w:szCs w:val="21"/>
              </w:rPr>
              <w:tab/>
            </w:r>
            <w:r w:rsidRPr="00C315C1">
              <w:rPr>
                <w:rFonts w:ascii="Century Gothic" w:hAnsi="Century Gothic" w:cstheme="minorHAnsi"/>
                <w:color w:val="FFFFFF" w:themeColor="background1"/>
                <w:sz w:val="21"/>
                <w:szCs w:val="21"/>
              </w:rPr>
              <w:tab/>
              <w:t xml:space="preserve">      </w:t>
            </w:r>
            <w:r w:rsidR="007D5156" w:rsidRPr="00C315C1">
              <w:rPr>
                <w:rFonts w:ascii="Century Gothic" w:hAnsi="Century Gothic" w:cstheme="minorHAnsi"/>
                <w:color w:val="FFFFFF" w:themeColor="background1"/>
                <w:sz w:val="21"/>
                <w:szCs w:val="21"/>
              </w:rPr>
              <w:t xml:space="preserve">Very </w:t>
            </w:r>
            <w:r w:rsidRPr="00C315C1">
              <w:rPr>
                <w:rFonts w:ascii="Century Gothic" w:hAnsi="Century Gothic" w:cstheme="minorHAnsi"/>
                <w:color w:val="FFFFFF" w:themeColor="background1"/>
                <w:sz w:val="21"/>
                <w:szCs w:val="21"/>
              </w:rPr>
              <w:t>Good</w:t>
            </w:r>
          </w:p>
          <w:p w14:paraId="17733E2E" w14:textId="65C502BA" w:rsidR="0082252B" w:rsidRPr="00C315C1" w:rsidRDefault="0082252B"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Office </w:t>
            </w:r>
            <w:r w:rsidRPr="00C315C1">
              <w:rPr>
                <w:rFonts w:ascii="Century Gothic" w:hAnsi="Century Gothic" w:cstheme="minorHAnsi"/>
                <w:color w:val="FFFFFF" w:themeColor="background1"/>
                <w:sz w:val="21"/>
                <w:szCs w:val="21"/>
              </w:rPr>
              <w:tab/>
            </w:r>
            <w:r w:rsidRPr="00C315C1">
              <w:rPr>
                <w:rFonts w:ascii="Century Gothic" w:hAnsi="Century Gothic" w:cstheme="minorHAnsi"/>
                <w:color w:val="FFFFFF" w:themeColor="background1"/>
                <w:sz w:val="21"/>
                <w:szCs w:val="21"/>
              </w:rPr>
              <w:tab/>
            </w:r>
            <w:r w:rsidRPr="00C315C1">
              <w:rPr>
                <w:rFonts w:ascii="Century Gothic" w:hAnsi="Century Gothic" w:cstheme="minorHAnsi"/>
                <w:color w:val="FFFFFF" w:themeColor="background1"/>
                <w:sz w:val="21"/>
                <w:szCs w:val="21"/>
              </w:rPr>
              <w:tab/>
              <w:t xml:space="preserve">      </w:t>
            </w:r>
            <w:r w:rsidR="007D5156" w:rsidRPr="00C315C1">
              <w:rPr>
                <w:rFonts w:ascii="Century Gothic" w:hAnsi="Century Gothic" w:cstheme="minorHAnsi"/>
                <w:color w:val="FFFFFF" w:themeColor="background1"/>
                <w:sz w:val="21"/>
                <w:szCs w:val="21"/>
              </w:rPr>
              <w:t xml:space="preserve">Very </w:t>
            </w:r>
            <w:r w:rsidRPr="00C315C1">
              <w:rPr>
                <w:rFonts w:ascii="Century Gothic" w:hAnsi="Century Gothic" w:cstheme="minorHAnsi"/>
                <w:color w:val="FFFFFF" w:themeColor="background1"/>
                <w:sz w:val="21"/>
                <w:szCs w:val="21"/>
              </w:rPr>
              <w:t>Good</w:t>
            </w:r>
          </w:p>
          <w:p w14:paraId="3B25356A" w14:textId="77777777" w:rsidR="0082252B" w:rsidRPr="00C315C1" w:rsidRDefault="0082252B"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Computer </w:t>
            </w:r>
            <w:r w:rsidRPr="00C315C1">
              <w:rPr>
                <w:rFonts w:ascii="Century Gothic" w:hAnsi="Century Gothic" w:cstheme="minorHAnsi"/>
                <w:color w:val="FFFFFF" w:themeColor="background1"/>
                <w:sz w:val="21"/>
                <w:szCs w:val="21"/>
              </w:rPr>
              <w:tab/>
            </w:r>
            <w:r w:rsidRPr="00C315C1">
              <w:rPr>
                <w:rFonts w:ascii="Century Gothic" w:hAnsi="Century Gothic" w:cstheme="minorHAnsi"/>
                <w:color w:val="FFFFFF" w:themeColor="background1"/>
                <w:sz w:val="21"/>
                <w:szCs w:val="21"/>
              </w:rPr>
              <w:tab/>
              <w:t xml:space="preserve">      Very good</w:t>
            </w:r>
          </w:p>
          <w:p w14:paraId="1D7F0105" w14:textId="7F4E7859" w:rsidR="0082252B" w:rsidRPr="00C315C1" w:rsidRDefault="0082252B"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Communication </w:t>
            </w:r>
            <w:r w:rsidRPr="00C315C1">
              <w:rPr>
                <w:rFonts w:ascii="Century Gothic" w:hAnsi="Century Gothic" w:cstheme="minorHAnsi"/>
                <w:color w:val="FFFFFF" w:themeColor="background1"/>
                <w:sz w:val="21"/>
                <w:szCs w:val="21"/>
              </w:rPr>
              <w:tab/>
              <w:t xml:space="preserve">      </w:t>
            </w:r>
            <w:r w:rsidR="00CB0B01" w:rsidRPr="00C315C1">
              <w:rPr>
                <w:rFonts w:ascii="Century Gothic" w:hAnsi="Century Gothic" w:cstheme="minorHAnsi"/>
                <w:color w:val="FFFFFF" w:themeColor="background1"/>
                <w:sz w:val="21"/>
                <w:szCs w:val="21"/>
              </w:rPr>
              <w:t xml:space="preserve">Very </w:t>
            </w:r>
            <w:r w:rsidRPr="00C315C1">
              <w:rPr>
                <w:rFonts w:ascii="Century Gothic" w:hAnsi="Century Gothic" w:cstheme="minorHAnsi"/>
                <w:color w:val="FFFFFF" w:themeColor="background1"/>
                <w:sz w:val="21"/>
                <w:szCs w:val="21"/>
              </w:rPr>
              <w:t>Good</w:t>
            </w:r>
          </w:p>
          <w:p w14:paraId="2C56EAAB" w14:textId="7ECC510E" w:rsidR="0082252B" w:rsidRPr="00C315C1" w:rsidRDefault="0082252B"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Time management </w:t>
            </w:r>
            <w:r w:rsidRPr="00C315C1">
              <w:rPr>
                <w:rFonts w:ascii="Century Gothic" w:hAnsi="Century Gothic" w:cstheme="minorHAnsi"/>
                <w:color w:val="FFFFFF" w:themeColor="background1"/>
                <w:sz w:val="21"/>
                <w:szCs w:val="21"/>
              </w:rPr>
              <w:tab/>
              <w:t xml:space="preserve">      </w:t>
            </w:r>
            <w:r w:rsidR="00CB0B01" w:rsidRPr="00C315C1">
              <w:rPr>
                <w:rFonts w:ascii="Century Gothic" w:hAnsi="Century Gothic" w:cstheme="minorHAnsi"/>
                <w:color w:val="FFFFFF" w:themeColor="background1"/>
                <w:sz w:val="21"/>
                <w:szCs w:val="21"/>
              </w:rPr>
              <w:t xml:space="preserve">Very </w:t>
            </w:r>
            <w:r w:rsidRPr="00C315C1">
              <w:rPr>
                <w:rFonts w:ascii="Century Gothic" w:hAnsi="Century Gothic" w:cstheme="minorHAnsi"/>
                <w:color w:val="FFFFFF" w:themeColor="background1"/>
                <w:sz w:val="21"/>
                <w:szCs w:val="21"/>
              </w:rPr>
              <w:t>Good</w:t>
            </w:r>
          </w:p>
          <w:p w14:paraId="1D757166" w14:textId="77777777" w:rsidR="000E2E1B" w:rsidRPr="00C315C1" w:rsidRDefault="000E2E1B" w:rsidP="00940742">
            <w:pPr>
              <w:spacing w:line="360" w:lineRule="auto"/>
              <w:rPr>
                <w:rFonts w:ascii="Century Gothic" w:hAnsi="Century Gothic" w:cstheme="minorHAnsi"/>
                <w:color w:val="FFFFFF" w:themeColor="background1"/>
                <w:sz w:val="21"/>
                <w:szCs w:val="21"/>
              </w:rPr>
            </w:pPr>
          </w:p>
          <w:p w14:paraId="3D8C1046" w14:textId="77777777" w:rsidR="000E2E1B" w:rsidRPr="00C315C1" w:rsidRDefault="000E2E1B" w:rsidP="00AB61F9">
            <w:pPr>
              <w:rPr>
                <w:rFonts w:ascii="Century Gothic" w:hAnsi="Century Gothic" w:cstheme="minorHAnsi"/>
                <w:b/>
                <w:color w:val="FFFF00"/>
                <w:sz w:val="21"/>
                <w:szCs w:val="21"/>
              </w:rPr>
            </w:pPr>
            <w:r w:rsidRPr="00C315C1">
              <w:rPr>
                <w:rFonts w:ascii="Century Gothic" w:hAnsi="Century Gothic" w:cstheme="minorHAnsi"/>
                <w:b/>
                <w:color w:val="FFFF00"/>
                <w:sz w:val="21"/>
                <w:szCs w:val="21"/>
              </w:rPr>
              <w:t>Key Skills</w:t>
            </w:r>
          </w:p>
          <w:p w14:paraId="41592C70" w14:textId="10A1DC55" w:rsidR="000E2E1B" w:rsidRPr="00C315C1" w:rsidRDefault="000E2E1B" w:rsidP="000E2E1B">
            <w:pPr>
              <w:pStyle w:val="ListParagraph"/>
              <w:numPr>
                <w:ilvl w:val="0"/>
                <w:numId w:val="10"/>
              </w:numPr>
              <w:spacing w:after="0" w:line="240" w:lineRule="auto"/>
              <w:ind w:left="180" w:hanging="180"/>
              <w:rPr>
                <w:rFonts w:ascii="Century Gothic" w:eastAsia="Times New Roman"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Proven working experience in merchandising</w:t>
            </w:r>
            <w:r w:rsidR="00CB0B01" w:rsidRPr="00C315C1">
              <w:rPr>
                <w:rFonts w:ascii="Century Gothic" w:eastAsia="Times New Roman" w:hAnsi="Century Gothic" w:cstheme="minorHAnsi"/>
                <w:color w:val="FFFFFF" w:themeColor="background1"/>
                <w:sz w:val="21"/>
                <w:szCs w:val="21"/>
              </w:rPr>
              <w:t xml:space="preserve"> store products.</w:t>
            </w:r>
          </w:p>
          <w:p w14:paraId="2C8E6280" w14:textId="3916C3BD" w:rsidR="00CB0B01" w:rsidRPr="00C315C1" w:rsidRDefault="00CB0B01" w:rsidP="000E2E1B">
            <w:pPr>
              <w:pStyle w:val="ListParagraph"/>
              <w:numPr>
                <w:ilvl w:val="0"/>
                <w:numId w:val="10"/>
              </w:numPr>
              <w:spacing w:after="0" w:line="240" w:lineRule="auto"/>
              <w:ind w:left="180" w:hanging="180"/>
              <w:rPr>
                <w:rFonts w:ascii="Century Gothic" w:eastAsia="Times New Roman"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Adequate use POS and GP for proper record and inventory management.</w:t>
            </w:r>
          </w:p>
          <w:p w14:paraId="150AAAD1" w14:textId="21F5559E" w:rsidR="000E2E1B" w:rsidRPr="00C315C1" w:rsidRDefault="000E2E1B" w:rsidP="000E2E1B">
            <w:pPr>
              <w:pStyle w:val="ListParagraph"/>
              <w:numPr>
                <w:ilvl w:val="0"/>
                <w:numId w:val="10"/>
              </w:numPr>
              <w:spacing w:after="0" w:line="240" w:lineRule="auto"/>
              <w:ind w:left="180" w:hanging="180"/>
              <w:rPr>
                <w:rFonts w:ascii="Century Gothic" w:eastAsia="Times New Roman"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 xml:space="preserve">Highly creative with experience in identifying target audiences and devising campaigns that engage, </w:t>
            </w:r>
            <w:r w:rsidR="00CB0B01" w:rsidRPr="00C315C1">
              <w:rPr>
                <w:rFonts w:ascii="Century Gothic" w:eastAsia="Times New Roman" w:hAnsi="Century Gothic" w:cstheme="minorHAnsi"/>
                <w:color w:val="FFFFFF" w:themeColor="background1"/>
                <w:sz w:val="21"/>
                <w:szCs w:val="21"/>
              </w:rPr>
              <w:t>inform,</w:t>
            </w:r>
            <w:r w:rsidRPr="00C315C1">
              <w:rPr>
                <w:rFonts w:ascii="Century Gothic" w:eastAsia="Times New Roman" w:hAnsi="Century Gothic" w:cstheme="minorHAnsi"/>
                <w:color w:val="FFFFFF" w:themeColor="background1"/>
                <w:sz w:val="21"/>
                <w:szCs w:val="21"/>
              </w:rPr>
              <w:t xml:space="preserve"> and motivate</w:t>
            </w:r>
            <w:r w:rsidR="00CB0B01" w:rsidRPr="00C315C1">
              <w:rPr>
                <w:rFonts w:ascii="Century Gothic" w:eastAsia="Times New Roman" w:hAnsi="Century Gothic" w:cstheme="minorHAnsi"/>
                <w:color w:val="FFFFFF" w:themeColor="background1"/>
                <w:sz w:val="21"/>
                <w:szCs w:val="21"/>
              </w:rPr>
              <w:t xml:space="preserve"> fellow workers</w:t>
            </w:r>
          </w:p>
          <w:p w14:paraId="5547DD81" w14:textId="77777777" w:rsidR="000E2E1B" w:rsidRPr="00C315C1" w:rsidRDefault="000E2E1B" w:rsidP="000E2E1B">
            <w:pPr>
              <w:pStyle w:val="ListParagraph"/>
              <w:numPr>
                <w:ilvl w:val="0"/>
                <w:numId w:val="10"/>
              </w:numPr>
              <w:spacing w:after="0" w:line="240" w:lineRule="auto"/>
              <w:ind w:left="180" w:hanging="180"/>
              <w:rPr>
                <w:rFonts w:ascii="Century Gothic" w:eastAsia="Times New Roman"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Up-to-date with the latest merchandising trends and best practices</w:t>
            </w:r>
          </w:p>
          <w:p w14:paraId="410985F0" w14:textId="77777777" w:rsidR="000E2E1B" w:rsidRPr="00C315C1" w:rsidRDefault="000E2E1B" w:rsidP="000E2E1B">
            <w:pPr>
              <w:pStyle w:val="ListParagraph"/>
              <w:numPr>
                <w:ilvl w:val="0"/>
                <w:numId w:val="10"/>
              </w:numPr>
              <w:spacing w:after="0" w:line="240" w:lineRule="auto"/>
              <w:ind w:left="180" w:hanging="180"/>
              <w:rPr>
                <w:rFonts w:ascii="Century Gothic" w:eastAsia="Times New Roman"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Excellent verbal and written communications skills</w:t>
            </w:r>
          </w:p>
          <w:p w14:paraId="25642D7E" w14:textId="2AB57E55" w:rsidR="000E2E1B" w:rsidRPr="00C315C1" w:rsidRDefault="000E2E1B" w:rsidP="000E2E1B">
            <w:pPr>
              <w:pStyle w:val="ListParagraph"/>
              <w:numPr>
                <w:ilvl w:val="0"/>
                <w:numId w:val="10"/>
              </w:numPr>
              <w:spacing w:line="276" w:lineRule="auto"/>
              <w:ind w:left="180" w:hanging="180"/>
              <w:rPr>
                <w:rFonts w:ascii="Century Gothic" w:hAnsi="Century Gothic" w:cstheme="minorHAnsi"/>
                <w:color w:val="FFFFFF" w:themeColor="background1"/>
                <w:sz w:val="21"/>
                <w:szCs w:val="21"/>
              </w:rPr>
            </w:pPr>
            <w:r w:rsidRPr="00C315C1">
              <w:rPr>
                <w:rFonts w:ascii="Century Gothic" w:eastAsia="Times New Roman" w:hAnsi="Century Gothic" w:cstheme="minorHAnsi"/>
                <w:color w:val="FFFFFF" w:themeColor="background1"/>
                <w:sz w:val="21"/>
                <w:szCs w:val="21"/>
              </w:rPr>
              <w:t xml:space="preserve">Strong listening, </w:t>
            </w:r>
            <w:r w:rsidR="00B826BF" w:rsidRPr="00C315C1">
              <w:rPr>
                <w:rFonts w:ascii="Century Gothic" w:eastAsia="Times New Roman" w:hAnsi="Century Gothic" w:cstheme="minorHAnsi"/>
                <w:color w:val="FFFFFF" w:themeColor="background1"/>
                <w:sz w:val="21"/>
                <w:szCs w:val="21"/>
              </w:rPr>
              <w:t>presentation,</w:t>
            </w:r>
            <w:r w:rsidRPr="00C315C1">
              <w:rPr>
                <w:rFonts w:ascii="Century Gothic" w:eastAsia="Times New Roman" w:hAnsi="Century Gothic" w:cstheme="minorHAnsi"/>
                <w:color w:val="FFFFFF" w:themeColor="background1"/>
                <w:sz w:val="21"/>
                <w:szCs w:val="21"/>
              </w:rPr>
              <w:t xml:space="preserve"> and </w:t>
            </w:r>
            <w:r w:rsidR="00B826BF" w:rsidRPr="00C315C1">
              <w:rPr>
                <w:rFonts w:ascii="Century Gothic" w:eastAsia="Times New Roman" w:hAnsi="Century Gothic" w:cstheme="minorHAnsi"/>
                <w:color w:val="FFFFFF" w:themeColor="background1"/>
                <w:sz w:val="21"/>
                <w:szCs w:val="21"/>
              </w:rPr>
              <w:t>decision-making</w:t>
            </w:r>
            <w:r w:rsidRPr="00C315C1">
              <w:rPr>
                <w:rFonts w:ascii="Century Gothic" w:eastAsia="Times New Roman" w:hAnsi="Century Gothic" w:cstheme="minorHAnsi"/>
                <w:color w:val="FFFFFF" w:themeColor="background1"/>
                <w:sz w:val="21"/>
                <w:szCs w:val="21"/>
              </w:rPr>
              <w:t xml:space="preserve"> skills</w:t>
            </w:r>
            <w:r w:rsidR="00E71529" w:rsidRPr="00C315C1">
              <w:rPr>
                <w:rFonts w:ascii="Century Gothic" w:eastAsia="Times New Roman" w:hAnsi="Century Gothic" w:cstheme="minorHAnsi"/>
                <w:color w:val="FFFFFF" w:themeColor="background1"/>
                <w:sz w:val="21"/>
                <w:szCs w:val="21"/>
              </w:rPr>
              <w:t xml:space="preserve"> </w:t>
            </w:r>
          </w:p>
          <w:p w14:paraId="0F32046E" w14:textId="77777777" w:rsidR="0082252B" w:rsidRPr="00C315C1" w:rsidRDefault="0082252B" w:rsidP="00AB61F9">
            <w:pPr>
              <w:rPr>
                <w:rFonts w:ascii="Century Gothic" w:hAnsi="Century Gothic" w:cstheme="minorHAnsi"/>
                <w:b/>
                <w:bCs/>
                <w:color w:val="FFFF00"/>
                <w:sz w:val="21"/>
                <w:szCs w:val="21"/>
              </w:rPr>
            </w:pPr>
            <w:r w:rsidRPr="00C315C1">
              <w:rPr>
                <w:rFonts w:ascii="Century Gothic" w:hAnsi="Century Gothic" w:cstheme="minorHAnsi"/>
                <w:b/>
                <w:bCs/>
                <w:color w:val="FFFF00"/>
                <w:sz w:val="21"/>
                <w:szCs w:val="21"/>
              </w:rPr>
              <w:t>Education</w:t>
            </w:r>
          </w:p>
          <w:p w14:paraId="0CE0B8A5" w14:textId="53B1F800" w:rsidR="0082252B" w:rsidRPr="00C315C1" w:rsidRDefault="0082252B" w:rsidP="00AB61F9">
            <w:pPr>
              <w:rPr>
                <w:rFonts w:ascii="Century Gothic" w:eastAsia="Calibri" w:hAnsi="Century Gothic" w:cstheme="minorHAnsi"/>
                <w:color w:val="FFFFFF" w:themeColor="background1"/>
                <w:sz w:val="21"/>
                <w:szCs w:val="21"/>
              </w:rPr>
            </w:pPr>
            <w:r w:rsidRPr="00C315C1">
              <w:rPr>
                <w:rFonts w:ascii="Century Gothic" w:eastAsia="Calibri" w:hAnsi="Century Gothic" w:cstheme="minorHAnsi"/>
                <w:b/>
                <w:bCs/>
                <w:color w:val="FFFF00"/>
                <w:sz w:val="21"/>
                <w:szCs w:val="21"/>
              </w:rPr>
              <w:t>2016</w:t>
            </w:r>
            <w:r w:rsidRPr="00C315C1">
              <w:rPr>
                <w:rFonts w:ascii="Century Gothic" w:eastAsia="Calibri" w:hAnsi="Century Gothic" w:cstheme="minorHAnsi"/>
                <w:color w:val="FFFFFF" w:themeColor="background1"/>
                <w:sz w:val="21"/>
                <w:szCs w:val="21"/>
              </w:rPr>
              <w:t>, Certificate in Computer training</w:t>
            </w:r>
            <w:r w:rsidR="00BF3CAF" w:rsidRPr="00C315C1">
              <w:rPr>
                <w:rFonts w:ascii="Century Gothic" w:eastAsia="Calibri" w:hAnsi="Century Gothic" w:cstheme="minorHAnsi"/>
                <w:color w:val="FFFFFF" w:themeColor="background1"/>
                <w:sz w:val="21"/>
                <w:szCs w:val="21"/>
              </w:rPr>
              <w:t>,</w:t>
            </w:r>
          </w:p>
          <w:p w14:paraId="24184CC3" w14:textId="77777777" w:rsidR="0082252B" w:rsidRPr="00C315C1" w:rsidRDefault="0082252B" w:rsidP="00AB61F9">
            <w:pPr>
              <w:rPr>
                <w:rFonts w:ascii="Century Gothic" w:eastAsia="Calibri" w:hAnsi="Century Gothic" w:cstheme="minorHAnsi"/>
                <w:color w:val="FFFFFF" w:themeColor="background1"/>
                <w:sz w:val="21"/>
                <w:szCs w:val="21"/>
              </w:rPr>
            </w:pPr>
            <w:proofErr w:type="spellStart"/>
            <w:r w:rsidRPr="00C315C1">
              <w:rPr>
                <w:rFonts w:ascii="Century Gothic" w:eastAsia="Calibri" w:hAnsi="Century Gothic" w:cstheme="minorHAnsi"/>
                <w:color w:val="FFFFFF" w:themeColor="background1"/>
                <w:sz w:val="21"/>
                <w:szCs w:val="21"/>
              </w:rPr>
              <w:t>Mattex</w:t>
            </w:r>
            <w:proofErr w:type="spellEnd"/>
            <w:r w:rsidRPr="00C315C1">
              <w:rPr>
                <w:rFonts w:ascii="Century Gothic" w:eastAsia="Calibri" w:hAnsi="Century Gothic" w:cstheme="minorHAnsi"/>
                <w:color w:val="FFFFFF" w:themeColor="background1"/>
                <w:sz w:val="21"/>
                <w:szCs w:val="21"/>
              </w:rPr>
              <w:t xml:space="preserve"> Multi Concepts Ltd</w:t>
            </w:r>
          </w:p>
          <w:p w14:paraId="53459EDE" w14:textId="785F9C1B" w:rsidR="0082252B" w:rsidRPr="00C315C1" w:rsidRDefault="0082252B" w:rsidP="00AB61F9">
            <w:pPr>
              <w:rPr>
                <w:rFonts w:ascii="Century Gothic" w:eastAsia="Calibri" w:hAnsi="Century Gothic" w:cstheme="minorHAnsi"/>
                <w:color w:val="FFFFFF" w:themeColor="background1"/>
                <w:sz w:val="21"/>
                <w:szCs w:val="21"/>
              </w:rPr>
            </w:pPr>
            <w:r w:rsidRPr="00C315C1">
              <w:rPr>
                <w:rFonts w:ascii="Century Gothic" w:eastAsia="Calibri" w:hAnsi="Century Gothic" w:cstheme="minorHAnsi"/>
                <w:b/>
                <w:bCs/>
                <w:color w:val="FFFF00"/>
                <w:sz w:val="21"/>
                <w:szCs w:val="21"/>
              </w:rPr>
              <w:t>2010</w:t>
            </w:r>
            <w:r w:rsidRPr="00C315C1">
              <w:rPr>
                <w:rFonts w:ascii="Century Gothic" w:eastAsia="Calibri" w:hAnsi="Century Gothic" w:cstheme="minorHAnsi"/>
                <w:color w:val="FFFFFF" w:themeColor="background1"/>
                <w:sz w:val="21"/>
                <w:szCs w:val="21"/>
              </w:rPr>
              <w:t>, Advanced Certificate of</w:t>
            </w:r>
            <w:r w:rsidR="00BF3CAF" w:rsidRPr="00C315C1">
              <w:rPr>
                <w:rFonts w:ascii="Century Gothic" w:eastAsia="Calibri" w:hAnsi="Century Gothic" w:cstheme="minorHAnsi"/>
                <w:color w:val="FFFFFF" w:themeColor="background1"/>
                <w:sz w:val="21"/>
                <w:szCs w:val="21"/>
              </w:rPr>
              <w:t xml:space="preserve"> </w:t>
            </w:r>
            <w:r w:rsidRPr="00C315C1">
              <w:rPr>
                <w:rFonts w:ascii="Century Gothic" w:eastAsia="Calibri" w:hAnsi="Century Gothic" w:cstheme="minorHAnsi"/>
                <w:color w:val="FFFFFF" w:themeColor="background1"/>
                <w:sz w:val="21"/>
                <w:szCs w:val="21"/>
              </w:rPr>
              <w:t>Education</w:t>
            </w:r>
          </w:p>
          <w:p w14:paraId="30EC962C" w14:textId="77777777" w:rsidR="0082252B" w:rsidRPr="00C315C1" w:rsidRDefault="0082252B" w:rsidP="000E2E1B">
            <w:pPr>
              <w:jc w:val="center"/>
              <w:rPr>
                <w:rFonts w:ascii="Century Gothic" w:eastAsia="Calibri" w:hAnsi="Century Gothic" w:cstheme="minorHAnsi"/>
                <w:color w:val="FFFFFF" w:themeColor="background1"/>
                <w:sz w:val="21"/>
                <w:szCs w:val="21"/>
              </w:rPr>
            </w:pPr>
            <w:r w:rsidRPr="00C315C1">
              <w:rPr>
                <w:rFonts w:ascii="Century Gothic" w:eastAsia="Calibri" w:hAnsi="Century Gothic" w:cstheme="minorHAnsi"/>
                <w:color w:val="FFFFFF" w:themeColor="background1"/>
                <w:sz w:val="21"/>
                <w:szCs w:val="21"/>
              </w:rPr>
              <w:t xml:space="preserve">Our Lady </w:t>
            </w:r>
            <w:proofErr w:type="spellStart"/>
            <w:r w:rsidRPr="00C315C1">
              <w:rPr>
                <w:rFonts w:ascii="Century Gothic" w:eastAsia="Calibri" w:hAnsi="Century Gothic" w:cstheme="minorHAnsi"/>
                <w:color w:val="FFFFFF" w:themeColor="background1"/>
                <w:sz w:val="21"/>
                <w:szCs w:val="21"/>
              </w:rPr>
              <w:t>Consolanta</w:t>
            </w:r>
            <w:proofErr w:type="spellEnd"/>
            <w:r w:rsidRPr="00C315C1">
              <w:rPr>
                <w:rFonts w:ascii="Century Gothic" w:eastAsia="Calibri" w:hAnsi="Century Gothic" w:cstheme="minorHAnsi"/>
                <w:color w:val="FFFFFF" w:themeColor="background1"/>
                <w:sz w:val="21"/>
                <w:szCs w:val="21"/>
              </w:rPr>
              <w:t xml:space="preserve"> Secondary School</w:t>
            </w:r>
          </w:p>
          <w:p w14:paraId="7F49E28F" w14:textId="77777777" w:rsidR="0082252B" w:rsidRPr="00C315C1" w:rsidRDefault="0082252B" w:rsidP="00AB61F9">
            <w:pPr>
              <w:rPr>
                <w:rFonts w:ascii="Century Gothic" w:eastAsia="Calibri" w:hAnsi="Century Gothic" w:cstheme="minorHAnsi"/>
                <w:color w:val="FFFFFF" w:themeColor="background1"/>
                <w:sz w:val="21"/>
                <w:szCs w:val="21"/>
              </w:rPr>
            </w:pPr>
            <w:r w:rsidRPr="00C315C1">
              <w:rPr>
                <w:rFonts w:ascii="Century Gothic" w:eastAsia="Calibri" w:hAnsi="Century Gothic" w:cstheme="minorHAnsi"/>
                <w:b/>
                <w:bCs/>
                <w:color w:val="FFFF00"/>
                <w:sz w:val="21"/>
                <w:szCs w:val="21"/>
              </w:rPr>
              <w:t>2008</w:t>
            </w:r>
            <w:r w:rsidRPr="00C315C1">
              <w:rPr>
                <w:rFonts w:ascii="Century Gothic" w:eastAsia="Calibri" w:hAnsi="Century Gothic" w:cstheme="minorHAnsi"/>
                <w:color w:val="FFFFFF" w:themeColor="background1"/>
                <w:sz w:val="21"/>
                <w:szCs w:val="21"/>
              </w:rPr>
              <w:t>, Ordinary Certificate of Education</w:t>
            </w:r>
          </w:p>
          <w:p w14:paraId="50857A37" w14:textId="77777777" w:rsidR="0082252B" w:rsidRPr="00C315C1" w:rsidRDefault="0082252B" w:rsidP="000E2E1B">
            <w:pPr>
              <w:jc w:val="center"/>
              <w:rPr>
                <w:rFonts w:ascii="Century Gothic" w:eastAsia="Calibri" w:hAnsi="Century Gothic" w:cstheme="minorHAnsi"/>
                <w:color w:val="FFFFFF" w:themeColor="background1"/>
                <w:sz w:val="21"/>
                <w:szCs w:val="21"/>
              </w:rPr>
            </w:pPr>
            <w:r w:rsidRPr="00C315C1">
              <w:rPr>
                <w:rFonts w:ascii="Century Gothic" w:eastAsia="Calibri" w:hAnsi="Century Gothic" w:cstheme="minorHAnsi"/>
                <w:color w:val="FFFFFF" w:themeColor="background1"/>
                <w:sz w:val="21"/>
                <w:szCs w:val="21"/>
              </w:rPr>
              <w:t xml:space="preserve">Our Lady </w:t>
            </w:r>
            <w:proofErr w:type="spellStart"/>
            <w:r w:rsidRPr="00C315C1">
              <w:rPr>
                <w:rFonts w:ascii="Century Gothic" w:eastAsia="Calibri" w:hAnsi="Century Gothic" w:cstheme="minorHAnsi"/>
                <w:color w:val="FFFFFF" w:themeColor="background1"/>
                <w:sz w:val="21"/>
                <w:szCs w:val="21"/>
              </w:rPr>
              <w:t>Consolanta</w:t>
            </w:r>
            <w:proofErr w:type="spellEnd"/>
            <w:r w:rsidRPr="00C315C1">
              <w:rPr>
                <w:rFonts w:ascii="Century Gothic" w:eastAsia="Calibri" w:hAnsi="Century Gothic" w:cstheme="minorHAnsi"/>
                <w:color w:val="FFFFFF" w:themeColor="background1"/>
                <w:sz w:val="21"/>
                <w:szCs w:val="21"/>
              </w:rPr>
              <w:t xml:space="preserve"> Secondary School</w:t>
            </w:r>
          </w:p>
          <w:p w14:paraId="48F2533E" w14:textId="541CFA4B" w:rsidR="00AB61F9" w:rsidRPr="00C315C1" w:rsidRDefault="00AB61F9" w:rsidP="000E2E1B">
            <w:pPr>
              <w:rPr>
                <w:rFonts w:ascii="Century Gothic" w:hAnsi="Century Gothic" w:cstheme="minorHAnsi"/>
                <w:b/>
                <w:bCs/>
                <w:color w:val="FFFFFF" w:themeColor="background1"/>
                <w:sz w:val="21"/>
                <w:szCs w:val="21"/>
              </w:rPr>
            </w:pPr>
          </w:p>
          <w:p w14:paraId="76BAEBDB" w14:textId="7BF71DE0" w:rsidR="00EC3EEA" w:rsidRPr="00C315C1" w:rsidRDefault="00EC3EEA" w:rsidP="000E2E1B">
            <w:pPr>
              <w:rPr>
                <w:rFonts w:ascii="Century Gothic" w:hAnsi="Century Gothic" w:cstheme="minorHAnsi"/>
                <w:b/>
                <w:bCs/>
                <w:color w:val="FFFFFF" w:themeColor="background1"/>
                <w:sz w:val="21"/>
                <w:szCs w:val="21"/>
              </w:rPr>
            </w:pPr>
          </w:p>
          <w:p w14:paraId="52421B2D" w14:textId="4D19707A" w:rsidR="00EC3EEA" w:rsidRPr="00C315C1" w:rsidRDefault="00EC3EEA" w:rsidP="000E2E1B">
            <w:pPr>
              <w:rPr>
                <w:rFonts w:ascii="Century Gothic" w:hAnsi="Century Gothic" w:cstheme="minorHAnsi"/>
                <w:b/>
                <w:bCs/>
                <w:color w:val="FFFFFF" w:themeColor="background1"/>
                <w:sz w:val="21"/>
                <w:szCs w:val="21"/>
              </w:rPr>
            </w:pPr>
          </w:p>
          <w:p w14:paraId="63FCDE12" w14:textId="76E04C00" w:rsidR="00EC3EEA" w:rsidRPr="00C315C1" w:rsidRDefault="00EC3EEA" w:rsidP="000E2E1B">
            <w:pPr>
              <w:rPr>
                <w:rFonts w:ascii="Century Gothic" w:hAnsi="Century Gothic" w:cstheme="minorHAnsi"/>
                <w:b/>
                <w:bCs/>
                <w:color w:val="FFFFFF" w:themeColor="background1"/>
                <w:sz w:val="21"/>
                <w:szCs w:val="21"/>
              </w:rPr>
            </w:pPr>
          </w:p>
          <w:p w14:paraId="15D098AF" w14:textId="77777777" w:rsidR="00EC3EEA" w:rsidRPr="00C315C1" w:rsidRDefault="00EC3EEA" w:rsidP="000E2E1B">
            <w:pPr>
              <w:rPr>
                <w:rFonts w:ascii="Century Gothic" w:hAnsi="Century Gothic" w:cstheme="minorHAnsi"/>
                <w:b/>
                <w:bCs/>
                <w:color w:val="FFFFFF" w:themeColor="background1"/>
                <w:sz w:val="21"/>
                <w:szCs w:val="21"/>
              </w:rPr>
            </w:pPr>
          </w:p>
          <w:p w14:paraId="5D242EB3" w14:textId="61064783" w:rsidR="00EB4ADA" w:rsidRPr="00C315C1" w:rsidRDefault="00EB4ADA" w:rsidP="000E2E1B">
            <w:pPr>
              <w:rPr>
                <w:rFonts w:ascii="Century Gothic" w:hAnsi="Century Gothic" w:cstheme="minorHAnsi"/>
                <w:b/>
                <w:bCs/>
                <w:color w:val="FFFF00"/>
                <w:sz w:val="21"/>
                <w:szCs w:val="21"/>
              </w:rPr>
            </w:pPr>
            <w:r w:rsidRPr="00C315C1">
              <w:rPr>
                <w:rFonts w:ascii="Century Gothic" w:hAnsi="Century Gothic" w:cstheme="minorHAnsi"/>
                <w:b/>
                <w:bCs/>
                <w:color w:val="FFFF00"/>
                <w:sz w:val="21"/>
                <w:szCs w:val="21"/>
              </w:rPr>
              <w:t xml:space="preserve">Language </w:t>
            </w:r>
          </w:p>
          <w:p w14:paraId="5020808A" w14:textId="22576086" w:rsidR="00EB4ADA" w:rsidRPr="00C315C1" w:rsidRDefault="00EB4ADA" w:rsidP="000E2E1B">
            <w:pPr>
              <w:rPr>
                <w:rFonts w:ascii="Century Gothic" w:hAnsi="Century Gothic" w:cstheme="minorHAnsi"/>
                <w:color w:val="FFFFFF" w:themeColor="background1"/>
                <w:sz w:val="21"/>
                <w:szCs w:val="21"/>
              </w:rPr>
            </w:pPr>
            <w:r w:rsidRPr="00C315C1">
              <w:rPr>
                <w:rFonts w:ascii="Century Gothic" w:hAnsi="Century Gothic" w:cstheme="minorHAnsi"/>
                <w:color w:val="FFFFFF" w:themeColor="background1"/>
                <w:sz w:val="21"/>
                <w:szCs w:val="21"/>
              </w:rPr>
              <w:t xml:space="preserve">English </w:t>
            </w:r>
            <w:r w:rsidR="00660841" w:rsidRPr="00C315C1">
              <w:rPr>
                <w:rFonts w:ascii="Century Gothic" w:hAnsi="Century Gothic" w:cstheme="minorHAnsi"/>
                <w:color w:val="FFFFFF" w:themeColor="background1"/>
                <w:sz w:val="21"/>
                <w:szCs w:val="21"/>
              </w:rPr>
              <w:t>and Hindi (fair)</w:t>
            </w:r>
          </w:p>
          <w:p w14:paraId="5527CA8B" w14:textId="77777777" w:rsidR="00AB61F9" w:rsidRPr="00C315C1" w:rsidRDefault="00AB61F9" w:rsidP="000E2E1B">
            <w:pPr>
              <w:rPr>
                <w:rFonts w:ascii="Century Gothic" w:hAnsi="Century Gothic" w:cstheme="minorHAnsi"/>
                <w:b/>
                <w:bCs/>
                <w:color w:val="FFFFFF" w:themeColor="background1"/>
                <w:sz w:val="21"/>
                <w:szCs w:val="21"/>
              </w:rPr>
            </w:pPr>
          </w:p>
          <w:p w14:paraId="56CDDFE1" w14:textId="13704585" w:rsidR="005C577E" w:rsidRPr="00C315C1" w:rsidRDefault="005C577E" w:rsidP="000E2E1B">
            <w:pPr>
              <w:rPr>
                <w:rFonts w:ascii="Century Gothic" w:hAnsi="Century Gothic" w:cstheme="minorHAnsi"/>
                <w:b/>
                <w:bCs/>
                <w:color w:val="FFFF00"/>
                <w:sz w:val="21"/>
                <w:szCs w:val="21"/>
              </w:rPr>
            </w:pPr>
            <w:r w:rsidRPr="00C315C1">
              <w:rPr>
                <w:rFonts w:ascii="Century Gothic" w:hAnsi="Century Gothic" w:cstheme="minorHAnsi"/>
                <w:b/>
                <w:bCs/>
                <w:color w:val="FFFF00"/>
                <w:sz w:val="21"/>
                <w:szCs w:val="21"/>
              </w:rPr>
              <w:t xml:space="preserve">Hobbies </w:t>
            </w:r>
          </w:p>
          <w:p w14:paraId="6306037A" w14:textId="293190A4" w:rsidR="005C577E" w:rsidRPr="00AB61F9" w:rsidRDefault="005C577E" w:rsidP="000E2E1B">
            <w:pPr>
              <w:rPr>
                <w:rFonts w:ascii="Century Gothic" w:hAnsi="Century Gothic" w:cstheme="minorHAnsi"/>
                <w:color w:val="DBE5F1" w:themeColor="accent1" w:themeTint="33"/>
                <w:sz w:val="21"/>
                <w:szCs w:val="21"/>
              </w:rPr>
            </w:pPr>
            <w:r w:rsidRPr="00C315C1">
              <w:rPr>
                <w:rFonts w:ascii="Century Gothic" w:hAnsi="Century Gothic" w:cstheme="minorHAnsi"/>
                <w:color w:val="FFFFFF" w:themeColor="background1"/>
                <w:sz w:val="21"/>
                <w:szCs w:val="21"/>
              </w:rPr>
              <w:t>Football</w:t>
            </w:r>
            <w:r w:rsidR="00BA7CB7" w:rsidRPr="00C315C1">
              <w:rPr>
                <w:rFonts w:ascii="Century Gothic" w:hAnsi="Century Gothic" w:cstheme="minorHAnsi"/>
                <w:color w:val="FFFFFF" w:themeColor="background1"/>
                <w:sz w:val="21"/>
                <w:szCs w:val="21"/>
              </w:rPr>
              <w:t>, a</w:t>
            </w:r>
            <w:r w:rsidRPr="00C315C1">
              <w:rPr>
                <w:rFonts w:ascii="Century Gothic" w:hAnsi="Century Gothic" w:cstheme="minorHAnsi"/>
                <w:color w:val="FFFFFF" w:themeColor="background1"/>
                <w:sz w:val="21"/>
                <w:szCs w:val="21"/>
              </w:rPr>
              <w:t xml:space="preserve">dventuring </w:t>
            </w:r>
            <w:r w:rsidR="00AB61F9" w:rsidRPr="00C315C1">
              <w:rPr>
                <w:rFonts w:ascii="Century Gothic" w:hAnsi="Century Gothic" w:cstheme="minorHAnsi"/>
                <w:color w:val="FFFFFF" w:themeColor="background1"/>
                <w:sz w:val="21"/>
                <w:szCs w:val="21"/>
              </w:rPr>
              <w:t xml:space="preserve">plus </w:t>
            </w:r>
            <w:r w:rsidRPr="00C315C1">
              <w:rPr>
                <w:rFonts w:ascii="Century Gothic" w:hAnsi="Century Gothic" w:cstheme="minorHAnsi"/>
                <w:color w:val="FFFFFF" w:themeColor="background1"/>
                <w:sz w:val="21"/>
                <w:szCs w:val="21"/>
              </w:rPr>
              <w:t>Family</w:t>
            </w:r>
            <w:r w:rsidRPr="00C315C1">
              <w:rPr>
                <w:rFonts w:cstheme="minorHAnsi"/>
                <w:color w:val="FFFFFF" w:themeColor="background1"/>
                <w:sz w:val="21"/>
                <w:szCs w:val="21"/>
              </w:rPr>
              <w:t xml:space="preserve"> </w:t>
            </w:r>
          </w:p>
        </w:tc>
        <w:tc>
          <w:tcPr>
            <w:tcW w:w="360" w:type="dxa"/>
            <w:vMerge w:val="restart"/>
            <w:tcBorders>
              <w:top w:val="nil"/>
              <w:bottom w:val="single" w:sz="4" w:space="0" w:color="auto"/>
              <w:right w:val="single" w:sz="12" w:space="0" w:color="F1EDE7"/>
            </w:tcBorders>
            <w:shd w:val="clear" w:color="auto" w:fill="FCF6FC"/>
          </w:tcPr>
          <w:p w14:paraId="78C04D3D" w14:textId="61DBB7EB" w:rsidR="0082252B" w:rsidRPr="0082252B" w:rsidRDefault="0082252B">
            <w:pPr>
              <w:rPr>
                <w:rFonts w:ascii="Century Gothic" w:hAnsi="Century Gothic"/>
              </w:rPr>
            </w:pPr>
          </w:p>
          <w:p w14:paraId="046008E9" w14:textId="42FE507B" w:rsidR="0082252B" w:rsidRPr="0082252B" w:rsidRDefault="0082252B">
            <w:pPr>
              <w:rPr>
                <w:rFonts w:ascii="Century Gothic" w:hAnsi="Century Gothic"/>
              </w:rPr>
            </w:pPr>
          </w:p>
          <w:p w14:paraId="73428DE9" w14:textId="35C5D6AE" w:rsidR="0082252B" w:rsidRPr="0082252B" w:rsidRDefault="0082252B">
            <w:pPr>
              <w:rPr>
                <w:rFonts w:ascii="Century Gothic" w:hAnsi="Century Gothic"/>
              </w:rPr>
            </w:pPr>
          </w:p>
          <w:p w14:paraId="5B4B177B" w14:textId="43ADC152" w:rsidR="0082252B" w:rsidRPr="0082252B" w:rsidRDefault="0082252B">
            <w:pPr>
              <w:rPr>
                <w:rFonts w:ascii="Century Gothic" w:hAnsi="Century Gothic"/>
              </w:rPr>
            </w:pPr>
          </w:p>
          <w:p w14:paraId="6AD0C2FD" w14:textId="23CF42CC" w:rsidR="0082252B" w:rsidRPr="0082252B" w:rsidRDefault="0082252B">
            <w:pPr>
              <w:rPr>
                <w:rFonts w:ascii="Century Gothic" w:hAnsi="Century Gothic"/>
              </w:rPr>
            </w:pPr>
          </w:p>
          <w:p w14:paraId="65D56708" w14:textId="11760BF1" w:rsidR="0082252B" w:rsidRPr="0082252B" w:rsidRDefault="0082252B">
            <w:pPr>
              <w:rPr>
                <w:rFonts w:ascii="Century Gothic" w:hAnsi="Century Gothic"/>
              </w:rPr>
            </w:pPr>
          </w:p>
          <w:p w14:paraId="46DE9950" w14:textId="77777777" w:rsidR="0082252B" w:rsidRPr="0082252B" w:rsidRDefault="0082252B">
            <w:pPr>
              <w:rPr>
                <w:rFonts w:ascii="Century Gothic" w:hAnsi="Century Gothic"/>
              </w:rPr>
            </w:pPr>
          </w:p>
          <w:p w14:paraId="64AC721E" w14:textId="10E3A812" w:rsidR="0082252B" w:rsidRPr="0082252B" w:rsidRDefault="0082252B">
            <w:pPr>
              <w:rPr>
                <w:rFonts w:ascii="Century Gothic" w:hAnsi="Century Gothic"/>
              </w:rPr>
            </w:pPr>
          </w:p>
          <w:p w14:paraId="46A2E3DB" w14:textId="77777777" w:rsidR="0082252B" w:rsidRPr="0082252B" w:rsidRDefault="0082252B">
            <w:pPr>
              <w:rPr>
                <w:rFonts w:ascii="Century Gothic" w:hAnsi="Century Gothic"/>
              </w:rPr>
            </w:pPr>
          </w:p>
          <w:p w14:paraId="720C252B" w14:textId="77777777" w:rsidR="0082252B" w:rsidRPr="0082252B" w:rsidRDefault="0082252B">
            <w:pPr>
              <w:rPr>
                <w:rFonts w:ascii="Century Gothic" w:hAnsi="Century Gothic"/>
              </w:rPr>
            </w:pPr>
          </w:p>
          <w:p w14:paraId="56FACFF1" w14:textId="77777777" w:rsidR="0082252B" w:rsidRPr="0082252B" w:rsidRDefault="0082252B">
            <w:pPr>
              <w:rPr>
                <w:rFonts w:ascii="Century Gothic" w:hAnsi="Century Gothic"/>
              </w:rPr>
            </w:pPr>
          </w:p>
          <w:p w14:paraId="6F082AFD" w14:textId="77777777" w:rsidR="0082252B" w:rsidRPr="0082252B" w:rsidRDefault="0082252B">
            <w:pPr>
              <w:rPr>
                <w:rFonts w:ascii="Century Gothic" w:hAnsi="Century Gothic"/>
              </w:rPr>
            </w:pPr>
          </w:p>
          <w:p w14:paraId="27660EF8" w14:textId="77777777" w:rsidR="0082252B" w:rsidRPr="0082252B" w:rsidRDefault="0082252B">
            <w:pPr>
              <w:rPr>
                <w:rFonts w:ascii="Century Gothic" w:hAnsi="Century Gothic"/>
              </w:rPr>
            </w:pPr>
          </w:p>
          <w:p w14:paraId="1158F8AB" w14:textId="77777777" w:rsidR="0082252B" w:rsidRPr="0082252B" w:rsidRDefault="0082252B">
            <w:pPr>
              <w:rPr>
                <w:rFonts w:ascii="Century Gothic" w:hAnsi="Century Gothic"/>
              </w:rPr>
            </w:pPr>
          </w:p>
          <w:p w14:paraId="1D4870EB" w14:textId="77777777" w:rsidR="0082252B" w:rsidRPr="0082252B" w:rsidRDefault="0082252B">
            <w:pPr>
              <w:rPr>
                <w:rFonts w:ascii="Century Gothic" w:hAnsi="Century Gothic"/>
              </w:rPr>
            </w:pPr>
          </w:p>
        </w:tc>
        <w:tc>
          <w:tcPr>
            <w:tcW w:w="6660" w:type="dxa"/>
            <w:tcBorders>
              <w:top w:val="nil"/>
              <w:left w:val="single" w:sz="12" w:space="0" w:color="F1EDE7"/>
              <w:bottom w:val="single" w:sz="18" w:space="0" w:color="4A442A" w:themeColor="background2" w:themeShade="40"/>
            </w:tcBorders>
            <w:shd w:val="clear" w:color="auto" w:fill="F7F7F7"/>
          </w:tcPr>
          <w:p w14:paraId="7F20B511" w14:textId="77777777" w:rsidR="0082252B" w:rsidRPr="0087566B" w:rsidRDefault="0082252B">
            <w:pPr>
              <w:rPr>
                <w:rFonts w:ascii="Century Gothic" w:hAnsi="Century Gothic"/>
                <w:color w:val="FFC000"/>
                <w:sz w:val="12"/>
                <w:szCs w:val="12"/>
              </w:rPr>
            </w:pPr>
          </w:p>
          <w:p w14:paraId="24CF5B3E" w14:textId="2B09184B" w:rsidR="0082252B" w:rsidRPr="0087566B" w:rsidRDefault="0082252B" w:rsidP="001E24AD">
            <w:pPr>
              <w:spacing w:line="360" w:lineRule="auto"/>
              <w:jc w:val="center"/>
              <w:rPr>
                <w:rFonts w:ascii="Century Gothic" w:hAnsi="Century Gothic"/>
                <w:b/>
              </w:rPr>
            </w:pPr>
            <w:r w:rsidRPr="001201A8">
              <w:rPr>
                <w:rFonts w:ascii="Century Gothic" w:hAnsi="Century Gothic"/>
                <w:b/>
                <w:color w:val="0070C0"/>
                <w:sz w:val="24"/>
                <w:szCs w:val="24"/>
              </w:rPr>
              <w:t xml:space="preserve">Professional </w:t>
            </w:r>
            <w:r w:rsidR="001201A8" w:rsidRPr="001201A8">
              <w:rPr>
                <w:rFonts w:ascii="Century Gothic" w:hAnsi="Century Gothic"/>
                <w:b/>
                <w:color w:val="0070C0"/>
                <w:sz w:val="24"/>
                <w:szCs w:val="24"/>
              </w:rPr>
              <w:t>Summary</w:t>
            </w:r>
          </w:p>
        </w:tc>
      </w:tr>
      <w:tr w:rsidR="0082252B" w:rsidRPr="00CA2231" w14:paraId="3E8F5707" w14:textId="77777777" w:rsidTr="00C315C1">
        <w:trPr>
          <w:trHeight w:val="3408"/>
        </w:trPr>
        <w:tc>
          <w:tcPr>
            <w:tcW w:w="4338" w:type="dxa"/>
            <w:vMerge/>
            <w:tcBorders>
              <w:top w:val="single" w:sz="4" w:space="0" w:color="auto"/>
              <w:bottom w:val="single" w:sz="4" w:space="0" w:color="auto"/>
            </w:tcBorders>
            <w:shd w:val="clear" w:color="auto" w:fill="000000" w:themeFill="text1"/>
          </w:tcPr>
          <w:p w14:paraId="19FA70CF" w14:textId="77777777" w:rsidR="0082252B" w:rsidRPr="00CA2231" w:rsidRDefault="0082252B" w:rsidP="000570D3">
            <w:pPr>
              <w:jc w:val="center"/>
              <w:rPr>
                <w:rFonts w:ascii="Century Gothic" w:hAnsi="Century Gothic" w:cs="Arial"/>
                <w:i/>
                <w:noProof/>
                <w:color w:val="000000" w:themeColor="text1"/>
                <w:sz w:val="24"/>
                <w:szCs w:val="24"/>
              </w:rPr>
            </w:pPr>
          </w:p>
        </w:tc>
        <w:tc>
          <w:tcPr>
            <w:tcW w:w="360" w:type="dxa"/>
            <w:vMerge/>
            <w:tcBorders>
              <w:top w:val="single" w:sz="4" w:space="0" w:color="auto"/>
              <w:bottom w:val="single" w:sz="18" w:space="0" w:color="4A442A" w:themeColor="background2" w:themeShade="40"/>
              <w:right w:val="single" w:sz="12" w:space="0" w:color="F1EDE7"/>
            </w:tcBorders>
            <w:shd w:val="clear" w:color="auto" w:fill="FCF6FC"/>
          </w:tcPr>
          <w:p w14:paraId="37C67C02" w14:textId="77777777" w:rsidR="0082252B" w:rsidRPr="0082252B" w:rsidRDefault="0082252B" w:rsidP="000570D3">
            <w:pPr>
              <w:rPr>
                <w:rFonts w:ascii="Century Gothic" w:hAnsi="Century Gothic"/>
              </w:rPr>
            </w:pPr>
          </w:p>
        </w:tc>
        <w:tc>
          <w:tcPr>
            <w:tcW w:w="6660" w:type="dxa"/>
            <w:tcBorders>
              <w:top w:val="single" w:sz="18" w:space="0" w:color="4A442A" w:themeColor="background2" w:themeShade="40"/>
              <w:left w:val="single" w:sz="12" w:space="0" w:color="F1EDE7"/>
              <w:bottom w:val="single" w:sz="18" w:space="0" w:color="4A442A" w:themeColor="background2" w:themeShade="40"/>
            </w:tcBorders>
            <w:shd w:val="clear" w:color="auto" w:fill="F7F7F7"/>
          </w:tcPr>
          <w:p w14:paraId="54902527" w14:textId="105D75E5" w:rsidR="0082252B" w:rsidRPr="0087566B" w:rsidRDefault="0082252B" w:rsidP="00EB3004">
            <w:pPr>
              <w:jc w:val="both"/>
              <w:rPr>
                <w:rFonts w:ascii="Century Gothic" w:hAnsi="Century Gothic" w:cs="Calibri"/>
                <w:sz w:val="21"/>
                <w:szCs w:val="21"/>
              </w:rPr>
            </w:pPr>
            <w:r w:rsidRPr="0087566B">
              <w:rPr>
                <w:rFonts w:ascii="Century Gothic" w:hAnsi="Century Gothic" w:cs="Calibri"/>
                <w:sz w:val="21"/>
                <w:szCs w:val="21"/>
              </w:rPr>
              <w:t xml:space="preserve">I am a proactive ambitious, self-starter with a positive attitude and ability to multi-task in a deadline-driven hospitability environment. </w:t>
            </w:r>
          </w:p>
          <w:p w14:paraId="15FD3A45" w14:textId="777913B5" w:rsidR="000705DA" w:rsidRPr="0087566B" w:rsidRDefault="000705DA" w:rsidP="00EB3004">
            <w:pPr>
              <w:jc w:val="both"/>
              <w:rPr>
                <w:rFonts w:ascii="Century Gothic" w:hAnsi="Century Gothic" w:cs="Calibri"/>
                <w:sz w:val="21"/>
                <w:szCs w:val="21"/>
              </w:rPr>
            </w:pPr>
            <w:r w:rsidRPr="0087566B">
              <w:rPr>
                <w:rFonts w:ascii="Century Gothic" w:hAnsi="Century Gothic" w:cs="Calibri"/>
                <w:sz w:val="21"/>
                <w:szCs w:val="21"/>
              </w:rPr>
              <w:t xml:space="preserve">I hold versed experience close to </w:t>
            </w:r>
            <w:r w:rsidRPr="0087566B">
              <w:rPr>
                <w:rFonts w:ascii="Century Gothic" w:hAnsi="Century Gothic" w:cs="Calibri"/>
                <w:b/>
                <w:bCs/>
                <w:sz w:val="21"/>
                <w:szCs w:val="21"/>
              </w:rPr>
              <w:t>15</w:t>
            </w:r>
            <w:r w:rsidR="0082252B" w:rsidRPr="001201A8">
              <w:rPr>
                <w:rFonts w:ascii="Century Gothic" w:hAnsi="Century Gothic" w:cs="Calibri"/>
                <w:b/>
                <w:bCs/>
                <w:iCs/>
                <w:sz w:val="21"/>
                <w:szCs w:val="21"/>
              </w:rPr>
              <w:t xml:space="preserve"> </w:t>
            </w:r>
            <w:r w:rsidR="0082252B" w:rsidRPr="001201A8">
              <w:rPr>
                <w:rFonts w:ascii="Century Gothic" w:hAnsi="Century Gothic" w:cs="Calibri"/>
                <w:b/>
                <w:iCs/>
                <w:sz w:val="21"/>
                <w:szCs w:val="21"/>
              </w:rPr>
              <w:t>years</w:t>
            </w:r>
            <w:r w:rsidR="0082252B" w:rsidRPr="0087566B">
              <w:rPr>
                <w:rFonts w:ascii="Century Gothic" w:hAnsi="Century Gothic" w:cs="Calibri"/>
                <w:sz w:val="21"/>
                <w:szCs w:val="21"/>
              </w:rPr>
              <w:t xml:space="preserve"> </w:t>
            </w:r>
            <w:r w:rsidRPr="0087566B">
              <w:rPr>
                <w:rFonts w:ascii="Century Gothic" w:hAnsi="Century Gothic" w:cs="Calibri"/>
                <w:sz w:val="21"/>
                <w:szCs w:val="21"/>
              </w:rPr>
              <w:t xml:space="preserve">in customer service </w:t>
            </w:r>
            <w:r w:rsidR="00335134" w:rsidRPr="0087566B">
              <w:rPr>
                <w:rFonts w:ascii="Century Gothic" w:hAnsi="Century Gothic" w:cs="Calibri"/>
                <w:sz w:val="21"/>
                <w:szCs w:val="21"/>
              </w:rPr>
              <w:t xml:space="preserve">with </w:t>
            </w:r>
            <w:r w:rsidR="00940742" w:rsidRPr="0087566B">
              <w:rPr>
                <w:rFonts w:ascii="Century Gothic" w:hAnsi="Century Gothic" w:cs="Calibri"/>
                <w:b/>
                <w:bCs/>
                <w:sz w:val="21"/>
                <w:szCs w:val="21"/>
              </w:rPr>
              <w:t>MJ Stationers</w:t>
            </w:r>
            <w:r w:rsidR="00335134" w:rsidRPr="0087566B">
              <w:rPr>
                <w:rFonts w:ascii="Century Gothic" w:hAnsi="Century Gothic" w:cs="Calibri"/>
                <w:sz w:val="21"/>
                <w:szCs w:val="21"/>
              </w:rPr>
              <w:t>,</w:t>
            </w:r>
            <w:r w:rsidRPr="0087566B">
              <w:rPr>
                <w:rFonts w:ascii="Century Gothic" w:hAnsi="Century Gothic" w:cs="Calibri"/>
                <w:sz w:val="21"/>
                <w:szCs w:val="21"/>
              </w:rPr>
              <w:t xml:space="preserve"> where I am </w:t>
            </w:r>
            <w:r w:rsidR="00EB3004" w:rsidRPr="0087566B">
              <w:rPr>
                <w:rFonts w:ascii="Century Gothic" w:hAnsi="Century Gothic" w:cs="Calibri"/>
                <w:sz w:val="21"/>
                <w:szCs w:val="21"/>
              </w:rPr>
              <w:t xml:space="preserve">a </w:t>
            </w:r>
            <w:r w:rsidRPr="0087566B">
              <w:rPr>
                <w:rFonts w:ascii="Century Gothic" w:hAnsi="Century Gothic" w:cs="Calibri"/>
                <w:sz w:val="21"/>
                <w:szCs w:val="21"/>
              </w:rPr>
              <w:t>managing Director.</w:t>
            </w:r>
            <w:r w:rsidR="00335134" w:rsidRPr="0087566B">
              <w:rPr>
                <w:rFonts w:ascii="Century Gothic" w:hAnsi="Century Gothic" w:cs="Calibri"/>
                <w:sz w:val="21"/>
                <w:szCs w:val="21"/>
              </w:rPr>
              <w:t xml:space="preserve"> </w:t>
            </w:r>
            <w:r w:rsidRPr="0087566B">
              <w:rPr>
                <w:rFonts w:ascii="Century Gothic" w:hAnsi="Century Gothic" w:cs="Calibri"/>
                <w:sz w:val="21"/>
                <w:szCs w:val="21"/>
              </w:rPr>
              <w:t xml:space="preserve">This has </w:t>
            </w:r>
            <w:r w:rsidR="00EB3004" w:rsidRPr="0087566B">
              <w:rPr>
                <w:rFonts w:ascii="Century Gothic" w:hAnsi="Century Gothic" w:cs="Calibri"/>
                <w:sz w:val="21"/>
                <w:szCs w:val="21"/>
              </w:rPr>
              <w:t xml:space="preserve">equipped and </w:t>
            </w:r>
            <w:r w:rsidR="0082252B" w:rsidRPr="0087566B">
              <w:rPr>
                <w:rFonts w:ascii="Century Gothic" w:hAnsi="Century Gothic" w:cs="Calibri"/>
                <w:sz w:val="21"/>
                <w:szCs w:val="21"/>
              </w:rPr>
              <w:t xml:space="preserve">made me </w:t>
            </w:r>
            <w:r w:rsidRPr="0087566B">
              <w:rPr>
                <w:rFonts w:ascii="Century Gothic" w:hAnsi="Century Gothic" w:cs="Calibri"/>
                <w:sz w:val="21"/>
                <w:szCs w:val="21"/>
              </w:rPr>
              <w:t>a suitable candidate to conquer any floor opportunities in customer service.</w:t>
            </w:r>
          </w:p>
          <w:p w14:paraId="2454434B" w14:textId="26103195" w:rsidR="0082252B" w:rsidRPr="0087566B" w:rsidRDefault="0082252B" w:rsidP="00EB3004">
            <w:pPr>
              <w:jc w:val="both"/>
              <w:rPr>
                <w:rFonts w:ascii="Century Gothic" w:hAnsi="Century Gothic" w:cs="Calibri"/>
                <w:sz w:val="21"/>
                <w:szCs w:val="21"/>
              </w:rPr>
            </w:pPr>
            <w:r w:rsidRPr="0087566B">
              <w:rPr>
                <w:rFonts w:ascii="Century Gothic" w:hAnsi="Century Gothic" w:cs="Calibri"/>
                <w:sz w:val="21"/>
                <w:szCs w:val="21"/>
              </w:rPr>
              <w:t>I therefore bring a wealth of experience</w:t>
            </w:r>
            <w:r w:rsidR="001201A8">
              <w:rPr>
                <w:rFonts w:ascii="Century Gothic" w:hAnsi="Century Gothic" w:cs="Calibri"/>
                <w:sz w:val="21"/>
                <w:szCs w:val="21"/>
              </w:rPr>
              <w:t>,</w:t>
            </w:r>
            <w:r w:rsidRPr="0087566B">
              <w:rPr>
                <w:rFonts w:ascii="Century Gothic" w:hAnsi="Century Gothic" w:cs="Calibri"/>
                <w:sz w:val="21"/>
                <w:szCs w:val="21"/>
              </w:rPr>
              <w:t xml:space="preserve"> and my key strength lies in the ability to work as team and inception stage of task completion with full SOPs and training with the ability to increase profit growth, at the same time maintaining high customer satisfaction levels in quality and service.</w:t>
            </w:r>
          </w:p>
          <w:p w14:paraId="4FA66C23" w14:textId="77777777" w:rsidR="00EB4ADA" w:rsidRPr="0087566B" w:rsidRDefault="00EB4ADA" w:rsidP="00EB4ADA">
            <w:pPr>
              <w:rPr>
                <w:rFonts w:ascii="Century Gothic" w:hAnsi="Century Gothic" w:cs="Calibri"/>
                <w:sz w:val="21"/>
                <w:szCs w:val="21"/>
              </w:rPr>
            </w:pPr>
          </w:p>
        </w:tc>
      </w:tr>
      <w:tr w:rsidR="0082252B" w:rsidRPr="00CA2231" w14:paraId="5CB5B150" w14:textId="77777777" w:rsidTr="00C315C1">
        <w:trPr>
          <w:trHeight w:val="5242"/>
        </w:trPr>
        <w:tc>
          <w:tcPr>
            <w:tcW w:w="4338" w:type="dxa"/>
            <w:vMerge/>
            <w:tcBorders>
              <w:top w:val="single" w:sz="4" w:space="0" w:color="auto"/>
              <w:bottom w:val="single" w:sz="4" w:space="0" w:color="auto"/>
            </w:tcBorders>
            <w:shd w:val="clear" w:color="auto" w:fill="000000" w:themeFill="text1"/>
          </w:tcPr>
          <w:p w14:paraId="1C0A78FE" w14:textId="77777777" w:rsidR="0082252B" w:rsidRPr="00CA2231" w:rsidRDefault="0082252B" w:rsidP="000570D3">
            <w:pPr>
              <w:jc w:val="center"/>
              <w:rPr>
                <w:rFonts w:ascii="Century Gothic" w:hAnsi="Century Gothic" w:cs="Arial"/>
                <w:i/>
                <w:noProof/>
                <w:color w:val="000000" w:themeColor="text1"/>
                <w:sz w:val="24"/>
                <w:szCs w:val="24"/>
              </w:rPr>
            </w:pPr>
          </w:p>
        </w:tc>
        <w:tc>
          <w:tcPr>
            <w:tcW w:w="360" w:type="dxa"/>
            <w:tcBorders>
              <w:top w:val="single" w:sz="18" w:space="0" w:color="4A442A" w:themeColor="background2" w:themeShade="40"/>
              <w:bottom w:val="single" w:sz="18" w:space="0" w:color="4A442A" w:themeColor="background2" w:themeShade="40"/>
              <w:right w:val="single" w:sz="12" w:space="0" w:color="F1EDE7"/>
            </w:tcBorders>
            <w:shd w:val="clear" w:color="auto" w:fill="FCF6FC"/>
          </w:tcPr>
          <w:p w14:paraId="58D06CC2" w14:textId="4DA2AD4D" w:rsidR="00EB4ADA" w:rsidRDefault="00EB4ADA" w:rsidP="00EB4ADA">
            <w:pPr>
              <w:spacing w:line="276" w:lineRule="auto"/>
              <w:rPr>
                <w:rFonts w:cstheme="minorHAnsi"/>
              </w:rPr>
            </w:pPr>
          </w:p>
          <w:p w14:paraId="02D72801" w14:textId="77777777" w:rsidR="0082252B" w:rsidRPr="0082252B" w:rsidRDefault="0082252B">
            <w:pPr>
              <w:rPr>
                <w:rFonts w:ascii="Century Gothic" w:hAnsi="Century Gothic"/>
              </w:rPr>
            </w:pPr>
          </w:p>
          <w:p w14:paraId="132668BC" w14:textId="77777777" w:rsidR="0082252B" w:rsidRPr="0082252B" w:rsidRDefault="0082252B">
            <w:pPr>
              <w:rPr>
                <w:rFonts w:ascii="Century Gothic" w:hAnsi="Century Gothic"/>
              </w:rPr>
            </w:pPr>
          </w:p>
          <w:p w14:paraId="438CBAE2" w14:textId="77777777" w:rsidR="0082252B" w:rsidRPr="0082252B" w:rsidRDefault="0082252B" w:rsidP="0082252B">
            <w:pPr>
              <w:rPr>
                <w:rFonts w:ascii="Century Gothic" w:hAnsi="Century Gothic"/>
              </w:rPr>
            </w:pPr>
          </w:p>
        </w:tc>
        <w:tc>
          <w:tcPr>
            <w:tcW w:w="6660" w:type="dxa"/>
            <w:tcBorders>
              <w:top w:val="single" w:sz="18" w:space="0" w:color="4A442A" w:themeColor="background2" w:themeShade="40"/>
              <w:left w:val="single" w:sz="12" w:space="0" w:color="F1EDE7"/>
              <w:bottom w:val="single" w:sz="18" w:space="0" w:color="4A442A" w:themeColor="background2" w:themeShade="40"/>
            </w:tcBorders>
            <w:shd w:val="clear" w:color="auto" w:fill="F7F7F7"/>
          </w:tcPr>
          <w:p w14:paraId="08EA3EA1" w14:textId="0B3340A0" w:rsidR="00EB4ADA" w:rsidRPr="0087566B" w:rsidRDefault="00EB4ADA" w:rsidP="0033388D">
            <w:pPr>
              <w:rPr>
                <w:rFonts w:ascii="Century Gothic" w:eastAsia="Arial" w:hAnsi="Century Gothic" w:cs="Calibri"/>
                <w:b/>
              </w:rPr>
            </w:pPr>
            <w:r w:rsidRPr="0087566B">
              <w:rPr>
                <w:rFonts w:ascii="Century Gothic" w:eastAsia="Arial" w:hAnsi="Century Gothic" w:cs="Calibri"/>
                <w:b/>
              </w:rPr>
              <w:tab/>
            </w:r>
            <w:r w:rsidRPr="0087566B">
              <w:rPr>
                <w:rFonts w:ascii="Century Gothic" w:eastAsia="Arial" w:hAnsi="Century Gothic" w:cs="Calibri"/>
                <w:b/>
              </w:rPr>
              <w:tab/>
            </w:r>
            <w:r w:rsidRPr="00EF76B9">
              <w:rPr>
                <w:rFonts w:ascii="Century Gothic" w:eastAsia="Arial" w:hAnsi="Century Gothic" w:cs="Calibri"/>
                <w:b/>
                <w:sz w:val="24"/>
                <w:szCs w:val="24"/>
              </w:rPr>
              <w:t>Experience</w:t>
            </w:r>
            <w:r w:rsidRPr="0087566B">
              <w:rPr>
                <w:rFonts w:ascii="Century Gothic" w:eastAsia="Arial" w:hAnsi="Century Gothic" w:cs="Calibri"/>
                <w:b/>
              </w:rPr>
              <w:t xml:space="preserve"> </w:t>
            </w:r>
          </w:p>
          <w:p w14:paraId="1D7167C1" w14:textId="20784D47" w:rsidR="0082252B" w:rsidRPr="0087566B" w:rsidRDefault="00CD10FD" w:rsidP="000570D3">
            <w:pPr>
              <w:rPr>
                <w:rFonts w:ascii="Century Gothic" w:eastAsia="Arial" w:hAnsi="Century Gothic" w:cs="Calibri"/>
                <w:b/>
                <w:color w:val="FF0000"/>
              </w:rPr>
            </w:pPr>
            <w:r w:rsidRPr="0087566B">
              <w:rPr>
                <w:rFonts w:ascii="Century Gothic" w:eastAsia="Arial" w:hAnsi="Century Gothic" w:cs="Calibri"/>
                <w:b/>
                <w:color w:val="FF0000"/>
              </w:rPr>
              <w:t>Al Adil Trading Co. LLC</w:t>
            </w:r>
            <w:r w:rsidR="0082252B" w:rsidRPr="0087566B">
              <w:rPr>
                <w:rFonts w:ascii="Century Gothic" w:eastAsia="Arial" w:hAnsi="Century Gothic" w:cs="Calibri"/>
                <w:b/>
                <w:color w:val="FF0000"/>
              </w:rPr>
              <w:t>, Dubai</w:t>
            </w:r>
          </w:p>
          <w:p w14:paraId="22A6129C" w14:textId="2304B31E" w:rsidR="0082252B" w:rsidRPr="00EF76B9" w:rsidRDefault="002A26CA" w:rsidP="000570D3">
            <w:pPr>
              <w:rPr>
                <w:rFonts w:ascii="Century Gothic" w:eastAsia="Times New Roman" w:hAnsi="Century Gothic" w:cs="Calibri"/>
                <w:b/>
                <w:bCs/>
                <w:color w:val="0F243E" w:themeColor="text2" w:themeShade="80"/>
              </w:rPr>
            </w:pPr>
            <w:r w:rsidRPr="00EF76B9">
              <w:rPr>
                <w:rFonts w:ascii="Century Gothic" w:eastAsia="Times New Roman" w:hAnsi="Century Gothic" w:cs="Calibri"/>
                <w:b/>
                <w:bCs/>
                <w:color w:val="0F243E" w:themeColor="text2" w:themeShade="80"/>
              </w:rPr>
              <w:t xml:space="preserve">Junior Sales Associate </w:t>
            </w:r>
          </w:p>
          <w:p w14:paraId="44944237" w14:textId="1D5D7CC3" w:rsidR="00184CD1" w:rsidRPr="0087566B" w:rsidRDefault="002A26CA" w:rsidP="00184CD1">
            <w:pPr>
              <w:rPr>
                <w:rFonts w:ascii="Century Gothic" w:eastAsia="Arial" w:hAnsi="Century Gothic" w:cs="Calibri"/>
                <w:b/>
                <w:color w:val="FFFF00"/>
              </w:rPr>
            </w:pPr>
            <w:r w:rsidRPr="00EF76B9">
              <w:rPr>
                <w:rFonts w:ascii="Century Gothic" w:eastAsia="Arial" w:hAnsi="Century Gothic" w:cs="Calibri"/>
                <w:b/>
                <w:color w:val="FFFF00"/>
                <w:highlight w:val="black"/>
              </w:rPr>
              <w:t>March</w:t>
            </w:r>
            <w:r w:rsidR="00184CD1" w:rsidRPr="00EF76B9">
              <w:rPr>
                <w:rFonts w:ascii="Century Gothic" w:eastAsia="Arial" w:hAnsi="Century Gothic" w:cs="Calibri"/>
                <w:b/>
                <w:color w:val="FFFF00"/>
                <w:highlight w:val="black"/>
              </w:rPr>
              <w:t xml:space="preserve"> 202</w:t>
            </w:r>
            <w:r w:rsidRPr="00EF76B9">
              <w:rPr>
                <w:rFonts w:ascii="Century Gothic" w:eastAsia="Arial" w:hAnsi="Century Gothic" w:cs="Calibri"/>
                <w:b/>
                <w:color w:val="FFFF00"/>
                <w:highlight w:val="black"/>
              </w:rPr>
              <w:t>1</w:t>
            </w:r>
            <w:r w:rsidR="00184CD1" w:rsidRPr="00EF76B9">
              <w:rPr>
                <w:rFonts w:ascii="Century Gothic" w:eastAsia="Arial" w:hAnsi="Century Gothic" w:cs="Calibri"/>
                <w:b/>
                <w:color w:val="FFFF00"/>
                <w:highlight w:val="black"/>
              </w:rPr>
              <w:t xml:space="preserve"> to date</w:t>
            </w:r>
          </w:p>
          <w:p w14:paraId="1E5FF4F7" w14:textId="0DEB47D1" w:rsidR="004534CA" w:rsidRPr="0087566B" w:rsidRDefault="0087566B" w:rsidP="00184CD1">
            <w:pPr>
              <w:rPr>
                <w:rFonts w:ascii="Century Gothic" w:eastAsia="Arial" w:hAnsi="Century Gothic" w:cs="Calibri"/>
                <w:b/>
                <w:color w:val="000000" w:themeColor="text1"/>
              </w:rPr>
            </w:pPr>
            <w:r w:rsidRPr="0087566B">
              <w:rPr>
                <w:rFonts w:ascii="Century Gothic" w:hAnsi="Century Gothic" w:cs="Arial"/>
                <w:bCs/>
                <w:color w:val="000000" w:themeColor="text1"/>
                <w:shd w:val="clear" w:color="auto" w:fill="FFFFFF"/>
              </w:rPr>
              <w:t xml:space="preserve">The management spotted my capability, </w:t>
            </w:r>
            <w:r w:rsidR="00B334A9">
              <w:rPr>
                <w:rFonts w:ascii="Century Gothic" w:hAnsi="Century Gothic" w:cs="Arial"/>
                <w:bCs/>
                <w:color w:val="000000" w:themeColor="text1"/>
                <w:shd w:val="clear" w:color="auto" w:fill="FFFFFF"/>
              </w:rPr>
              <w:t>to serve as</w:t>
            </w:r>
            <w:r w:rsidRPr="0087566B">
              <w:rPr>
                <w:rFonts w:ascii="Century Gothic" w:hAnsi="Century Gothic" w:cs="Arial"/>
                <w:bCs/>
                <w:color w:val="000000" w:themeColor="text1"/>
                <w:shd w:val="clear" w:color="auto" w:fill="FFFFFF"/>
              </w:rPr>
              <w:t xml:space="preserve"> junior sales associate</w:t>
            </w:r>
            <w:r w:rsidR="00B334A9">
              <w:rPr>
                <w:rFonts w:ascii="Century Gothic" w:hAnsi="Century Gothic" w:cs="Arial"/>
                <w:bCs/>
                <w:color w:val="000000" w:themeColor="text1"/>
                <w:shd w:val="clear" w:color="auto" w:fill="FFFFFF"/>
              </w:rPr>
              <w:t xml:space="preserve"> where I have worked </w:t>
            </w:r>
            <w:r w:rsidR="004534CA" w:rsidRPr="0087566B">
              <w:rPr>
                <w:rFonts w:ascii="Century Gothic" w:hAnsi="Century Gothic" w:cs="Arial"/>
                <w:bCs/>
                <w:color w:val="000000" w:themeColor="text1"/>
                <w:shd w:val="clear" w:color="auto" w:fill="FFFFFF"/>
              </w:rPr>
              <w:t xml:space="preserve">at </w:t>
            </w:r>
            <w:r w:rsidRPr="0087566B">
              <w:rPr>
                <w:rFonts w:ascii="Century Gothic" w:hAnsi="Century Gothic" w:cs="Arial"/>
                <w:bCs/>
                <w:color w:val="000000" w:themeColor="text1"/>
                <w:shd w:val="clear" w:color="auto" w:fill="FFFFFF"/>
              </w:rPr>
              <w:t>5</w:t>
            </w:r>
            <w:r w:rsidR="004534CA" w:rsidRPr="0087566B">
              <w:rPr>
                <w:rFonts w:ascii="Century Gothic" w:hAnsi="Century Gothic" w:cs="Arial"/>
                <w:bCs/>
                <w:color w:val="000000" w:themeColor="text1"/>
                <w:shd w:val="clear" w:color="auto" w:fill="FFFFFF"/>
              </w:rPr>
              <w:t xml:space="preserve"> </w:t>
            </w:r>
            <w:r w:rsidRPr="0087566B">
              <w:rPr>
                <w:rFonts w:ascii="Century Gothic" w:hAnsi="Century Gothic" w:cs="Arial"/>
                <w:bCs/>
                <w:color w:val="000000" w:themeColor="text1"/>
                <w:shd w:val="clear" w:color="auto" w:fill="FFFFFF"/>
              </w:rPr>
              <w:t xml:space="preserve">different </w:t>
            </w:r>
            <w:r w:rsidR="004534CA" w:rsidRPr="0087566B">
              <w:rPr>
                <w:rFonts w:ascii="Century Gothic" w:hAnsi="Century Gothic" w:cs="Arial"/>
                <w:bCs/>
                <w:color w:val="000000" w:themeColor="text1"/>
                <w:shd w:val="clear" w:color="auto" w:fill="FFFFFF"/>
              </w:rPr>
              <w:t xml:space="preserve">branches till now </w:t>
            </w:r>
            <w:r w:rsidR="00B334A9">
              <w:rPr>
                <w:rFonts w:ascii="Century Gothic" w:hAnsi="Century Gothic" w:cs="Arial"/>
                <w:bCs/>
                <w:color w:val="000000" w:themeColor="text1"/>
                <w:shd w:val="clear" w:color="auto" w:fill="FFFFFF"/>
              </w:rPr>
              <w:t>with</w:t>
            </w:r>
            <w:r w:rsidR="004534CA" w:rsidRPr="0087566B">
              <w:rPr>
                <w:rFonts w:ascii="Century Gothic" w:hAnsi="Century Gothic" w:cs="Arial"/>
                <w:bCs/>
                <w:color w:val="000000" w:themeColor="text1"/>
                <w:shd w:val="clear" w:color="auto" w:fill="FFFFFF"/>
              </w:rPr>
              <w:t xml:space="preserve"> below </w:t>
            </w:r>
            <w:r w:rsidR="00B334A9">
              <w:rPr>
                <w:rFonts w:ascii="Century Gothic" w:hAnsi="Century Gothic" w:cs="Arial"/>
                <w:bCs/>
                <w:color w:val="000000" w:themeColor="text1"/>
                <w:shd w:val="clear" w:color="auto" w:fill="FFFFFF"/>
              </w:rPr>
              <w:t>descriptions</w:t>
            </w:r>
            <w:r w:rsidR="004534CA" w:rsidRPr="0087566B">
              <w:rPr>
                <w:rFonts w:ascii="Century Gothic" w:hAnsi="Century Gothic" w:cs="Arial"/>
                <w:bCs/>
                <w:color w:val="000000" w:themeColor="text1"/>
                <w:shd w:val="clear" w:color="auto" w:fill="FFFFFF"/>
              </w:rPr>
              <w:t>; -</w:t>
            </w:r>
          </w:p>
          <w:p w14:paraId="1FCF50A2" w14:textId="77777777" w:rsidR="00B334A9" w:rsidRPr="00B334A9" w:rsidRDefault="00B334A9" w:rsidP="00B334A9">
            <w:pPr>
              <w:pStyle w:val="ListParagraph"/>
              <w:spacing w:after="200" w:line="240" w:lineRule="auto"/>
              <w:ind w:left="162"/>
              <w:rPr>
                <w:rFonts w:ascii="Century Gothic" w:hAnsi="Century Gothic" w:cs="Calibri"/>
                <w:sz w:val="18"/>
                <w:szCs w:val="18"/>
              </w:rPr>
            </w:pPr>
          </w:p>
          <w:p w14:paraId="111B9ABD" w14:textId="07970D95" w:rsidR="00CD10FD" w:rsidRPr="0087566B" w:rsidRDefault="00B334A9" w:rsidP="00CD10FD">
            <w:pPr>
              <w:pStyle w:val="ListParagraph"/>
              <w:numPr>
                <w:ilvl w:val="0"/>
                <w:numId w:val="2"/>
              </w:numPr>
              <w:spacing w:after="200" w:line="240" w:lineRule="auto"/>
              <w:ind w:left="162" w:hanging="162"/>
              <w:rPr>
                <w:rFonts w:ascii="Century Gothic" w:hAnsi="Century Gothic" w:cs="Calibri"/>
              </w:rPr>
            </w:pPr>
            <w:r>
              <w:rPr>
                <w:rFonts w:ascii="Century Gothic" w:hAnsi="Century Gothic" w:cs="Calibri"/>
                <w:color w:val="000000" w:themeColor="text1"/>
              </w:rPr>
              <w:t>Monitor and verify the status of</w:t>
            </w:r>
            <w:r w:rsidR="00184CD1" w:rsidRPr="0087566B">
              <w:rPr>
                <w:rFonts w:ascii="Century Gothic" w:hAnsi="Century Gothic" w:cs="Calibri"/>
                <w:color w:val="000000" w:themeColor="text1"/>
              </w:rPr>
              <w:t xml:space="preserve"> incoming local and store deliveries and ensuring all goods are offloaded.</w:t>
            </w:r>
          </w:p>
          <w:p w14:paraId="17F20E83" w14:textId="65931B8A" w:rsidR="00184CD1" w:rsidRPr="0087566B" w:rsidRDefault="00184CD1" w:rsidP="00CD10FD">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Ensuring that accurate inventory records/invoices are maintained in accordance with company procedure.</w:t>
            </w:r>
          </w:p>
          <w:p w14:paraId="57946488" w14:textId="782C32CF" w:rsidR="00212ABE" w:rsidRPr="0087566B" w:rsidRDefault="00212ABE" w:rsidP="00CD10FD">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Ensuring inventories are submitted to office through company database (GP) for verification.</w:t>
            </w:r>
          </w:p>
          <w:p w14:paraId="210952EA" w14:textId="048A899C" w:rsidR="00184CD1" w:rsidRPr="0087566B" w:rsidRDefault="00184CD1" w:rsidP="00CD10FD">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Ensure orderly storage of incoming deliveries both local supplies and our</w:t>
            </w:r>
            <w:r w:rsidR="005C6947">
              <w:rPr>
                <w:rFonts w:ascii="Century Gothic" w:hAnsi="Century Gothic" w:cs="Calibri"/>
              </w:rPr>
              <w:t>s</w:t>
            </w:r>
            <w:r w:rsidRPr="0087566B">
              <w:rPr>
                <w:rFonts w:ascii="Century Gothic" w:hAnsi="Century Gothic" w:cs="Calibri"/>
              </w:rPr>
              <w:t xml:space="preserve"> </w:t>
            </w:r>
            <w:r w:rsidR="005C6947">
              <w:rPr>
                <w:rFonts w:ascii="Century Gothic" w:hAnsi="Century Gothic" w:cs="Calibri"/>
              </w:rPr>
              <w:t>from</w:t>
            </w:r>
            <w:r w:rsidR="005C6947" w:rsidRPr="0087566B">
              <w:rPr>
                <w:rFonts w:ascii="Century Gothic" w:hAnsi="Century Gothic" w:cs="Calibri"/>
              </w:rPr>
              <w:t xml:space="preserve"> DIP</w:t>
            </w:r>
            <w:r w:rsidR="005C6947">
              <w:rPr>
                <w:rFonts w:ascii="Century Gothic" w:hAnsi="Century Gothic" w:cs="Calibri"/>
              </w:rPr>
              <w:t xml:space="preserve"> stores</w:t>
            </w:r>
            <w:r w:rsidRPr="0087566B">
              <w:rPr>
                <w:rFonts w:ascii="Century Gothic" w:hAnsi="Century Gothic" w:cs="Calibri"/>
              </w:rPr>
              <w:t>.</w:t>
            </w:r>
          </w:p>
          <w:p w14:paraId="6F4D4BCE" w14:textId="6668E25D" w:rsidR="0082252B" w:rsidRPr="0087566B" w:rsidRDefault="00184CD1" w:rsidP="00EB4AD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Conducting regular inventory checks of all items and if </w:t>
            </w:r>
            <w:r w:rsidR="005C6947">
              <w:rPr>
                <w:rFonts w:ascii="Century Gothic" w:hAnsi="Century Gothic" w:cs="Calibri"/>
              </w:rPr>
              <w:t xml:space="preserve">in </w:t>
            </w:r>
            <w:r w:rsidRPr="0087566B">
              <w:rPr>
                <w:rFonts w:ascii="Century Gothic" w:hAnsi="Century Gothic" w:cs="Calibri"/>
              </w:rPr>
              <w:t xml:space="preserve">any </w:t>
            </w:r>
            <w:r w:rsidR="005C6947">
              <w:rPr>
                <w:rFonts w:ascii="Century Gothic" w:hAnsi="Century Gothic" w:cs="Calibri"/>
              </w:rPr>
              <w:t xml:space="preserve">case </w:t>
            </w:r>
            <w:r w:rsidRPr="0087566B">
              <w:rPr>
                <w:rFonts w:ascii="Century Gothic" w:hAnsi="Century Gothic" w:cs="Calibri"/>
              </w:rPr>
              <w:t xml:space="preserve">there </w:t>
            </w:r>
            <w:r w:rsidR="005C6947">
              <w:rPr>
                <w:rFonts w:ascii="Century Gothic" w:hAnsi="Century Gothic" w:cs="Calibri"/>
              </w:rPr>
              <w:t>are</w:t>
            </w:r>
            <w:r w:rsidRPr="0087566B">
              <w:rPr>
                <w:rFonts w:ascii="Century Gothic" w:hAnsi="Century Gothic" w:cs="Calibri"/>
              </w:rPr>
              <w:t xml:space="preserve"> discrepancies, reports are made and submitted to office for further management.</w:t>
            </w:r>
          </w:p>
          <w:p w14:paraId="2550A5F5" w14:textId="3DE2420B" w:rsidR="00184CD1" w:rsidRPr="0087566B" w:rsidRDefault="00184CD1" w:rsidP="00EB4AD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Monitoring performance of workers including in and out checks </w:t>
            </w:r>
            <w:r w:rsidR="005C6947">
              <w:rPr>
                <w:rFonts w:ascii="Century Gothic" w:hAnsi="Century Gothic" w:cs="Calibri"/>
              </w:rPr>
              <w:t xml:space="preserve">on and </w:t>
            </w:r>
            <w:r w:rsidRPr="0087566B">
              <w:rPr>
                <w:rFonts w:ascii="Century Gothic" w:hAnsi="Century Gothic" w:cs="Calibri"/>
              </w:rPr>
              <w:t>after duty.</w:t>
            </w:r>
          </w:p>
          <w:p w14:paraId="4AFC10B9" w14:textId="5D7E283E" w:rsidR="00184CD1" w:rsidRPr="0087566B" w:rsidRDefault="00184CD1" w:rsidP="00184CD1">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Delegating fulfilment of customer </w:t>
            </w:r>
            <w:r w:rsidR="00212ABE" w:rsidRPr="0087566B">
              <w:rPr>
                <w:rFonts w:ascii="Century Gothic" w:hAnsi="Century Gothic" w:cs="Calibri"/>
              </w:rPr>
              <w:t>orders through</w:t>
            </w:r>
            <w:r w:rsidRPr="0087566B">
              <w:rPr>
                <w:rFonts w:ascii="Century Gothic" w:hAnsi="Century Gothic" w:cs="Calibri"/>
              </w:rPr>
              <w:t xml:space="preserve"> thorough checking of deliveries particularly verify</w:t>
            </w:r>
            <w:r w:rsidR="005C6947">
              <w:rPr>
                <w:rFonts w:ascii="Century Gothic" w:hAnsi="Century Gothic" w:cs="Calibri"/>
              </w:rPr>
              <w:t>ing</w:t>
            </w:r>
            <w:r w:rsidRPr="0087566B">
              <w:rPr>
                <w:rFonts w:ascii="Century Gothic" w:hAnsi="Century Gothic" w:cs="Calibri"/>
              </w:rPr>
              <w:t xml:space="preserve"> quantities.</w:t>
            </w:r>
          </w:p>
          <w:p w14:paraId="3E584E03" w14:textId="1B2FA929" w:rsidR="00212ABE" w:rsidRPr="0087566B" w:rsidRDefault="00212ABE" w:rsidP="00212ABE">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Writing daily reports regarding what transpired around and emerging issues if any and other assigned duty.</w:t>
            </w:r>
          </w:p>
        </w:tc>
      </w:tr>
      <w:tr w:rsidR="002A26CA" w:rsidRPr="00CA2231" w14:paraId="7608C5EA" w14:textId="77777777" w:rsidTr="00C315C1">
        <w:trPr>
          <w:trHeight w:val="45"/>
        </w:trPr>
        <w:tc>
          <w:tcPr>
            <w:tcW w:w="4338" w:type="dxa"/>
            <w:vMerge/>
            <w:tcBorders>
              <w:top w:val="single" w:sz="4" w:space="0" w:color="auto"/>
              <w:bottom w:val="single" w:sz="4" w:space="0" w:color="auto"/>
            </w:tcBorders>
            <w:shd w:val="clear" w:color="auto" w:fill="000000" w:themeFill="text1"/>
          </w:tcPr>
          <w:p w14:paraId="46D98C2B" w14:textId="77777777" w:rsidR="002A26CA" w:rsidRPr="00CA2231" w:rsidRDefault="002A26CA" w:rsidP="000570D3">
            <w:pPr>
              <w:jc w:val="center"/>
              <w:rPr>
                <w:rFonts w:ascii="Century Gothic" w:hAnsi="Century Gothic" w:cs="Arial"/>
                <w:i/>
                <w:noProof/>
                <w:color w:val="000000" w:themeColor="text1"/>
                <w:sz w:val="24"/>
                <w:szCs w:val="24"/>
              </w:rPr>
            </w:pPr>
          </w:p>
        </w:tc>
        <w:tc>
          <w:tcPr>
            <w:tcW w:w="360" w:type="dxa"/>
            <w:tcBorders>
              <w:top w:val="single" w:sz="18" w:space="0" w:color="4A442A" w:themeColor="background2" w:themeShade="40"/>
              <w:bottom w:val="single" w:sz="18" w:space="0" w:color="4A442A" w:themeColor="background2" w:themeShade="40"/>
              <w:right w:val="single" w:sz="12" w:space="0" w:color="F1EDE7"/>
            </w:tcBorders>
            <w:shd w:val="clear" w:color="auto" w:fill="FCF6FC"/>
          </w:tcPr>
          <w:p w14:paraId="22E32EBB" w14:textId="77777777" w:rsidR="002A26CA" w:rsidRDefault="002A26CA" w:rsidP="00EB4ADA">
            <w:pPr>
              <w:rPr>
                <w:rFonts w:cstheme="minorHAnsi"/>
              </w:rPr>
            </w:pPr>
          </w:p>
        </w:tc>
        <w:tc>
          <w:tcPr>
            <w:tcW w:w="6660" w:type="dxa"/>
            <w:tcBorders>
              <w:top w:val="single" w:sz="18" w:space="0" w:color="4A442A" w:themeColor="background2" w:themeShade="40"/>
              <w:left w:val="single" w:sz="12" w:space="0" w:color="F1EDE7"/>
              <w:bottom w:val="single" w:sz="18" w:space="0" w:color="4A442A" w:themeColor="background2" w:themeShade="40"/>
            </w:tcBorders>
            <w:shd w:val="clear" w:color="auto" w:fill="F7F7F7"/>
          </w:tcPr>
          <w:p w14:paraId="499D9493" w14:textId="77777777" w:rsidR="002A26CA" w:rsidRPr="0087566B" w:rsidRDefault="002A26CA" w:rsidP="002A26CA">
            <w:pPr>
              <w:rPr>
                <w:rFonts w:ascii="Century Gothic" w:eastAsia="Arial" w:hAnsi="Century Gothic" w:cs="Calibri"/>
                <w:b/>
                <w:color w:val="FF0000"/>
              </w:rPr>
            </w:pPr>
            <w:r w:rsidRPr="0087566B">
              <w:rPr>
                <w:rFonts w:ascii="Century Gothic" w:eastAsia="Arial" w:hAnsi="Century Gothic" w:cs="Calibri"/>
                <w:b/>
                <w:color w:val="FF0000"/>
              </w:rPr>
              <w:t>Al Adil Trading Co. LLC, Dubai</w:t>
            </w:r>
          </w:p>
          <w:p w14:paraId="3D59A671" w14:textId="77777777" w:rsidR="002A26CA" w:rsidRPr="00EF76B9" w:rsidRDefault="002A26CA" w:rsidP="002A26CA">
            <w:pPr>
              <w:rPr>
                <w:rFonts w:ascii="Century Gothic" w:eastAsia="Times New Roman" w:hAnsi="Century Gothic" w:cs="Calibri"/>
                <w:b/>
                <w:bCs/>
                <w:color w:val="0F243E" w:themeColor="text2" w:themeShade="80"/>
              </w:rPr>
            </w:pPr>
            <w:r w:rsidRPr="00EF76B9">
              <w:rPr>
                <w:rFonts w:ascii="Century Gothic" w:eastAsia="Times New Roman" w:hAnsi="Century Gothic" w:cs="Calibri"/>
                <w:b/>
                <w:bCs/>
                <w:color w:val="0F243E" w:themeColor="text2" w:themeShade="80"/>
              </w:rPr>
              <w:t>Store Assistant</w:t>
            </w:r>
          </w:p>
          <w:p w14:paraId="33530B21" w14:textId="187DD2BE" w:rsidR="002A26CA" w:rsidRPr="0087566B" w:rsidRDefault="002A26CA" w:rsidP="002A26CA">
            <w:pPr>
              <w:rPr>
                <w:rFonts w:ascii="Century Gothic" w:eastAsia="Arial" w:hAnsi="Century Gothic" w:cs="Calibri"/>
                <w:b/>
                <w:color w:val="FFFF00"/>
              </w:rPr>
            </w:pPr>
            <w:r w:rsidRPr="00EF76B9">
              <w:rPr>
                <w:rFonts w:ascii="Century Gothic" w:eastAsia="Arial" w:hAnsi="Century Gothic" w:cs="Calibri"/>
                <w:b/>
                <w:color w:val="FFFF00"/>
                <w:highlight w:val="black"/>
              </w:rPr>
              <w:t>July</w:t>
            </w:r>
            <w:r w:rsidR="00B96698" w:rsidRPr="00EF76B9">
              <w:rPr>
                <w:rFonts w:ascii="Century Gothic" w:eastAsia="Arial" w:hAnsi="Century Gothic" w:cs="Calibri"/>
                <w:b/>
                <w:color w:val="FFFF00"/>
                <w:highlight w:val="black"/>
              </w:rPr>
              <w:t xml:space="preserve"> 2020-March</w:t>
            </w:r>
            <w:r w:rsidRPr="00EF76B9">
              <w:rPr>
                <w:rFonts w:ascii="Century Gothic" w:eastAsia="Arial" w:hAnsi="Century Gothic" w:cs="Calibri"/>
                <w:b/>
                <w:color w:val="FFFF00"/>
                <w:highlight w:val="black"/>
              </w:rPr>
              <w:t xml:space="preserve"> 202</w:t>
            </w:r>
            <w:r w:rsidR="00B96698" w:rsidRPr="00EF76B9">
              <w:rPr>
                <w:rFonts w:ascii="Century Gothic" w:eastAsia="Arial" w:hAnsi="Century Gothic" w:cs="Calibri"/>
                <w:b/>
                <w:color w:val="FFFF00"/>
                <w:highlight w:val="black"/>
              </w:rPr>
              <w:t>1</w:t>
            </w:r>
          </w:p>
          <w:p w14:paraId="6BCEAECA" w14:textId="77777777" w:rsidR="002A26CA" w:rsidRPr="0087566B" w:rsidRDefault="002A26CA" w:rsidP="002A26CA">
            <w:pPr>
              <w:rPr>
                <w:rFonts w:ascii="Century Gothic" w:hAnsi="Century Gothic" w:cs="Calibri"/>
                <w:b/>
                <w:bCs/>
                <w:color w:val="000000" w:themeColor="text1"/>
                <w:sz w:val="18"/>
                <w:szCs w:val="18"/>
              </w:rPr>
            </w:pPr>
          </w:p>
          <w:p w14:paraId="60E4E90E" w14:textId="03B5AD86" w:rsidR="002A26CA" w:rsidRPr="0087566B" w:rsidRDefault="002A26CA" w:rsidP="002A26CA">
            <w:pPr>
              <w:rPr>
                <w:rFonts w:ascii="Century Gothic" w:hAnsi="Century Gothic" w:cs="Calibri"/>
                <w:b/>
                <w:bCs/>
                <w:color w:val="000000" w:themeColor="text1"/>
              </w:rPr>
            </w:pPr>
            <w:r w:rsidRPr="0087566B">
              <w:rPr>
                <w:rFonts w:ascii="Century Gothic" w:hAnsi="Century Gothic" w:cs="Calibri"/>
                <w:b/>
                <w:bCs/>
                <w:color w:val="000000" w:themeColor="text1"/>
              </w:rPr>
              <w:t>Job duties</w:t>
            </w:r>
          </w:p>
          <w:p w14:paraId="48CD9E38" w14:textId="054D5068" w:rsidR="002A26CA" w:rsidRPr="0087566B" w:rsidRDefault="002A26CA"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color w:val="000000" w:themeColor="text1"/>
              </w:rPr>
              <w:t xml:space="preserve">Assist in receiving </w:t>
            </w:r>
            <w:r w:rsidR="00B96698" w:rsidRPr="0087566B">
              <w:rPr>
                <w:rFonts w:ascii="Century Gothic" w:hAnsi="Century Gothic" w:cs="Calibri"/>
                <w:color w:val="000000" w:themeColor="text1"/>
              </w:rPr>
              <w:t>incoming local</w:t>
            </w:r>
            <w:r w:rsidRPr="0087566B">
              <w:rPr>
                <w:rFonts w:ascii="Century Gothic" w:hAnsi="Century Gothic" w:cs="Calibri"/>
                <w:color w:val="000000" w:themeColor="text1"/>
              </w:rPr>
              <w:t xml:space="preserve"> supplies and goods from our stores</w:t>
            </w:r>
            <w:r w:rsidR="005C6947">
              <w:rPr>
                <w:rFonts w:ascii="Century Gothic" w:hAnsi="Century Gothic" w:cs="Calibri"/>
                <w:color w:val="000000" w:themeColor="text1"/>
              </w:rPr>
              <w:t xml:space="preserve"> in DIP</w:t>
            </w:r>
            <w:r w:rsidRPr="0087566B">
              <w:rPr>
                <w:rFonts w:ascii="Century Gothic" w:hAnsi="Century Gothic" w:cs="Calibri"/>
                <w:color w:val="000000" w:themeColor="text1"/>
              </w:rPr>
              <w:t>.</w:t>
            </w:r>
          </w:p>
          <w:p w14:paraId="02E50C74" w14:textId="5E53DE72" w:rsidR="002A26CA" w:rsidRPr="0087566B" w:rsidRDefault="002A26CA"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Offloading goods from vehicles to back store. </w:t>
            </w:r>
          </w:p>
          <w:p w14:paraId="767F819D" w14:textId="149C66A3" w:rsidR="002A26CA" w:rsidRPr="0087566B" w:rsidRDefault="002A26CA"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Ensuring that all goods are put in right positions both front and backside (store).</w:t>
            </w:r>
          </w:p>
          <w:p w14:paraId="70E79B8E" w14:textId="24187360" w:rsidR="002A26CA" w:rsidRPr="0087566B" w:rsidRDefault="002A26CA"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Help in fixing items on shelves for proper display and item identification by customers.</w:t>
            </w:r>
          </w:p>
          <w:p w14:paraId="590EEEBC" w14:textId="739FF6DE" w:rsidR="002A26CA" w:rsidRPr="0087566B" w:rsidRDefault="002A26CA"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Checking </w:t>
            </w:r>
            <w:r w:rsidR="00B96698" w:rsidRPr="0087566B">
              <w:rPr>
                <w:rFonts w:ascii="Century Gothic" w:hAnsi="Century Gothic" w:cs="Calibri"/>
              </w:rPr>
              <w:t>packing items (dry foods, powder, and masala items).</w:t>
            </w:r>
          </w:p>
          <w:p w14:paraId="5ACEA6F8" w14:textId="2CFE2748" w:rsidR="00B96698" w:rsidRPr="0087566B" w:rsidRDefault="00B96698" w:rsidP="002A26CA">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Help in identifying all items with nearly expiry dates.</w:t>
            </w:r>
          </w:p>
          <w:p w14:paraId="2968438A" w14:textId="77777777" w:rsidR="00B96698" w:rsidRPr="0087566B" w:rsidRDefault="00B96698" w:rsidP="00B96698">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Assist in verifying </w:t>
            </w:r>
            <w:proofErr w:type="spellStart"/>
            <w:r w:rsidRPr="0087566B">
              <w:rPr>
                <w:rFonts w:ascii="Century Gothic" w:hAnsi="Century Gothic" w:cs="Calibri"/>
              </w:rPr>
              <w:t>GRV</w:t>
            </w:r>
            <w:proofErr w:type="spellEnd"/>
            <w:r w:rsidRPr="0087566B">
              <w:rPr>
                <w:rFonts w:ascii="Century Gothic" w:hAnsi="Century Gothic" w:cs="Calibri"/>
              </w:rPr>
              <w:t xml:space="preserve"> items and customer order deliveries</w:t>
            </w:r>
          </w:p>
          <w:p w14:paraId="00847F00" w14:textId="6C483649" w:rsidR="00B96698" w:rsidRPr="0087566B" w:rsidRDefault="00B96698" w:rsidP="00B96698">
            <w:pPr>
              <w:pStyle w:val="ListParagraph"/>
              <w:numPr>
                <w:ilvl w:val="0"/>
                <w:numId w:val="2"/>
              </w:numPr>
              <w:spacing w:after="200" w:line="240" w:lineRule="auto"/>
              <w:ind w:left="162" w:hanging="162"/>
              <w:rPr>
                <w:rFonts w:ascii="Century Gothic" w:hAnsi="Century Gothic" w:cs="Calibri"/>
              </w:rPr>
            </w:pPr>
            <w:r w:rsidRPr="0087566B">
              <w:rPr>
                <w:rFonts w:ascii="Century Gothic" w:hAnsi="Century Gothic" w:cs="Calibri"/>
              </w:rPr>
              <w:t xml:space="preserve">Checking customer temperature and other assignments by the management. </w:t>
            </w:r>
          </w:p>
        </w:tc>
      </w:tr>
      <w:tr w:rsidR="0082252B" w:rsidRPr="00CA2231" w14:paraId="07EFF096" w14:textId="77777777" w:rsidTr="00C315C1">
        <w:trPr>
          <w:trHeight w:val="5202"/>
        </w:trPr>
        <w:tc>
          <w:tcPr>
            <w:tcW w:w="4338" w:type="dxa"/>
            <w:vMerge/>
            <w:tcBorders>
              <w:top w:val="single" w:sz="4" w:space="0" w:color="auto"/>
              <w:bottom w:val="single" w:sz="4" w:space="0" w:color="FFFFFF" w:themeColor="background1"/>
            </w:tcBorders>
            <w:shd w:val="clear" w:color="auto" w:fill="000000" w:themeFill="text1"/>
          </w:tcPr>
          <w:p w14:paraId="41603D4D" w14:textId="77777777" w:rsidR="0082252B" w:rsidRPr="00CA2231" w:rsidRDefault="0082252B" w:rsidP="000570D3">
            <w:pPr>
              <w:jc w:val="center"/>
              <w:rPr>
                <w:rFonts w:ascii="Century Gothic" w:hAnsi="Century Gothic" w:cs="Arial"/>
                <w:i/>
                <w:noProof/>
                <w:color w:val="000000" w:themeColor="text1"/>
                <w:sz w:val="24"/>
                <w:szCs w:val="24"/>
              </w:rPr>
            </w:pPr>
          </w:p>
        </w:tc>
        <w:tc>
          <w:tcPr>
            <w:tcW w:w="360" w:type="dxa"/>
            <w:tcBorders>
              <w:top w:val="single" w:sz="18" w:space="0" w:color="4A442A" w:themeColor="background2" w:themeShade="40"/>
              <w:bottom w:val="single" w:sz="4" w:space="0" w:color="FFFFFF" w:themeColor="background1"/>
              <w:right w:val="single" w:sz="12" w:space="0" w:color="F1EDE7"/>
            </w:tcBorders>
            <w:shd w:val="clear" w:color="auto" w:fill="FCF6FC"/>
          </w:tcPr>
          <w:p w14:paraId="028D9BDB" w14:textId="77777777" w:rsidR="0082252B" w:rsidRPr="0082252B" w:rsidRDefault="0082252B" w:rsidP="00E71529">
            <w:pPr>
              <w:rPr>
                <w:rFonts w:ascii="Century Gothic" w:hAnsi="Century Gothic"/>
              </w:rPr>
            </w:pPr>
          </w:p>
        </w:tc>
        <w:tc>
          <w:tcPr>
            <w:tcW w:w="6660" w:type="dxa"/>
            <w:tcBorders>
              <w:top w:val="single" w:sz="18" w:space="0" w:color="4A442A" w:themeColor="background2" w:themeShade="40"/>
              <w:left w:val="single" w:sz="12" w:space="0" w:color="F1EDE7"/>
              <w:bottom w:val="single" w:sz="4" w:space="0" w:color="FFFFFF" w:themeColor="background1"/>
            </w:tcBorders>
            <w:shd w:val="clear" w:color="auto" w:fill="F7F7F7"/>
          </w:tcPr>
          <w:p w14:paraId="0DA0C175" w14:textId="09792580" w:rsidR="0082252B" w:rsidRPr="0087566B" w:rsidRDefault="0033388D" w:rsidP="0082252B">
            <w:pPr>
              <w:rPr>
                <w:rFonts w:ascii="Century Gothic" w:eastAsia="Arial" w:hAnsi="Century Gothic" w:cs="Arial"/>
                <w:b/>
                <w:color w:val="FF0000"/>
              </w:rPr>
            </w:pPr>
            <w:r w:rsidRPr="0087566B">
              <w:rPr>
                <w:rFonts w:ascii="Century Gothic" w:eastAsia="Arial" w:hAnsi="Century Gothic" w:cs="Arial"/>
                <w:b/>
                <w:color w:val="FF0000"/>
              </w:rPr>
              <w:t>MJ Stationers</w:t>
            </w:r>
            <w:r w:rsidR="0082252B" w:rsidRPr="0087566B">
              <w:rPr>
                <w:rFonts w:ascii="Century Gothic" w:eastAsia="Arial" w:hAnsi="Century Gothic" w:cs="Arial"/>
                <w:b/>
                <w:color w:val="FF0000"/>
              </w:rPr>
              <w:t>, Uganda</w:t>
            </w:r>
          </w:p>
          <w:p w14:paraId="6B2A4F04" w14:textId="142C1B65" w:rsidR="0082252B" w:rsidRPr="00EF76B9" w:rsidRDefault="00310EC6" w:rsidP="00EB134D">
            <w:pPr>
              <w:rPr>
                <w:rFonts w:ascii="Century Gothic" w:eastAsia="Times New Roman" w:hAnsi="Century Gothic" w:cs="Arial"/>
                <w:b/>
                <w:bCs/>
                <w:color w:val="0F243E" w:themeColor="text2" w:themeShade="80"/>
              </w:rPr>
            </w:pPr>
            <w:r w:rsidRPr="00EF76B9">
              <w:rPr>
                <w:rFonts w:ascii="Century Gothic" w:eastAsia="Times New Roman" w:hAnsi="Century Gothic" w:cs="Arial"/>
                <w:b/>
                <w:bCs/>
                <w:color w:val="0F243E" w:themeColor="text2" w:themeShade="80"/>
              </w:rPr>
              <w:t xml:space="preserve">Sales </w:t>
            </w:r>
            <w:r w:rsidR="00BC326A" w:rsidRPr="00EF76B9">
              <w:rPr>
                <w:rFonts w:ascii="Century Gothic" w:eastAsia="Times New Roman" w:hAnsi="Century Gothic" w:cs="Arial"/>
                <w:b/>
                <w:bCs/>
                <w:color w:val="0F243E" w:themeColor="text2" w:themeShade="80"/>
              </w:rPr>
              <w:t>Associate</w:t>
            </w:r>
          </w:p>
          <w:p w14:paraId="7175A42D" w14:textId="5136DD52" w:rsidR="00BA45E1" w:rsidRPr="0087566B" w:rsidRDefault="00BA45E1" w:rsidP="00EB134D">
            <w:pPr>
              <w:rPr>
                <w:rFonts w:ascii="Century Gothic" w:eastAsia="Arial" w:hAnsi="Century Gothic" w:cs="Arial"/>
                <w:b/>
                <w:color w:val="FFFF00"/>
              </w:rPr>
            </w:pPr>
            <w:r w:rsidRPr="00EF76B9">
              <w:rPr>
                <w:rFonts w:ascii="Century Gothic" w:eastAsia="Times New Roman" w:hAnsi="Century Gothic" w:cs="Arial"/>
                <w:b/>
                <w:bCs/>
                <w:color w:val="FFFF00"/>
                <w:highlight w:val="black"/>
              </w:rPr>
              <w:t>2006 to date</w:t>
            </w:r>
          </w:p>
          <w:p w14:paraId="51262F0F" w14:textId="60D7408B" w:rsidR="0033388D" w:rsidRPr="0087566B" w:rsidRDefault="0033388D" w:rsidP="0033388D">
            <w:pPr>
              <w:rPr>
                <w:rFonts w:ascii="Century Gothic" w:hAnsi="Century Gothic" w:cs="Arial"/>
                <w:color w:val="222222"/>
                <w:shd w:val="clear" w:color="auto" w:fill="FFFFFF"/>
              </w:rPr>
            </w:pPr>
            <w:r w:rsidRPr="0087566B">
              <w:rPr>
                <w:rFonts w:ascii="Century Gothic" w:hAnsi="Century Gothic" w:cs="Arial"/>
                <w:bCs/>
                <w:color w:val="222222"/>
                <w:shd w:val="clear" w:color="auto" w:fill="FFFFFF"/>
              </w:rPr>
              <w:t xml:space="preserve">As </w:t>
            </w:r>
            <w:r w:rsidR="00BC326A" w:rsidRPr="0087566B">
              <w:rPr>
                <w:rFonts w:ascii="Century Gothic" w:hAnsi="Century Gothic" w:cs="Arial"/>
                <w:bCs/>
                <w:color w:val="222222"/>
                <w:shd w:val="clear" w:color="auto" w:fill="FFFFFF"/>
              </w:rPr>
              <w:t>an Associate</w:t>
            </w:r>
            <w:r w:rsidRPr="0087566B">
              <w:rPr>
                <w:rFonts w:ascii="Century Gothic" w:hAnsi="Century Gothic" w:cs="Arial"/>
                <w:bCs/>
                <w:color w:val="222222"/>
                <w:shd w:val="clear" w:color="auto" w:fill="FFFFFF"/>
              </w:rPr>
              <w:t>, I would</w:t>
            </w:r>
            <w:r w:rsidRPr="0087566B">
              <w:rPr>
                <w:rFonts w:ascii="Century Gothic" w:hAnsi="Century Gothic" w:cs="Arial"/>
                <w:color w:val="222222"/>
                <w:shd w:val="clear" w:color="auto" w:fill="FFFFFF"/>
              </w:rPr>
              <w:t xml:space="preserve"> help </w:t>
            </w:r>
            <w:r w:rsidR="00BC326A" w:rsidRPr="0087566B">
              <w:rPr>
                <w:rFonts w:ascii="Century Gothic" w:hAnsi="Century Gothic" w:cs="Arial"/>
                <w:color w:val="222222"/>
                <w:shd w:val="clear" w:color="auto" w:fill="FFFFFF"/>
              </w:rPr>
              <w:t xml:space="preserve">in </w:t>
            </w:r>
            <w:r w:rsidRPr="0087566B">
              <w:rPr>
                <w:rFonts w:ascii="Century Gothic" w:hAnsi="Century Gothic" w:cs="Arial"/>
                <w:color w:val="222222"/>
                <w:shd w:val="clear" w:color="auto" w:fill="FFFFFF"/>
              </w:rPr>
              <w:t>optimiz</w:t>
            </w:r>
            <w:r w:rsidR="00BC326A" w:rsidRPr="0087566B">
              <w:rPr>
                <w:rFonts w:ascii="Century Gothic" w:hAnsi="Century Gothic" w:cs="Arial"/>
                <w:color w:val="222222"/>
                <w:shd w:val="clear" w:color="auto" w:fill="FFFFFF"/>
              </w:rPr>
              <w:t>ing</w:t>
            </w:r>
            <w:r w:rsidRPr="0087566B">
              <w:rPr>
                <w:rFonts w:ascii="Century Gothic" w:hAnsi="Century Gothic" w:cs="Arial"/>
                <w:color w:val="222222"/>
                <w:shd w:val="clear" w:color="auto" w:fill="FFFFFF"/>
              </w:rPr>
              <w:t xml:space="preserve"> sales and profits by ensuring that retail store</w:t>
            </w:r>
            <w:r w:rsidR="00BC326A" w:rsidRPr="0087566B">
              <w:rPr>
                <w:rFonts w:ascii="Century Gothic" w:hAnsi="Century Gothic" w:cs="Arial"/>
                <w:color w:val="222222"/>
                <w:shd w:val="clear" w:color="auto" w:fill="FFFFFF"/>
              </w:rPr>
              <w:t xml:space="preserve"> is</w:t>
            </w:r>
            <w:r w:rsidRPr="0087566B">
              <w:rPr>
                <w:rFonts w:ascii="Century Gothic" w:hAnsi="Century Gothic" w:cs="Arial"/>
                <w:color w:val="222222"/>
                <w:shd w:val="clear" w:color="auto" w:fill="FFFFFF"/>
              </w:rPr>
              <w:t xml:space="preserve"> stocked with right products </w:t>
            </w:r>
            <w:r w:rsidR="001201A8">
              <w:rPr>
                <w:rFonts w:ascii="Century Gothic" w:hAnsi="Century Gothic" w:cs="Arial"/>
                <w:color w:val="222222"/>
                <w:shd w:val="clear" w:color="auto" w:fill="FFFFFF"/>
              </w:rPr>
              <w:t xml:space="preserve">and </w:t>
            </w:r>
            <w:r w:rsidRPr="0087566B">
              <w:rPr>
                <w:rFonts w:ascii="Century Gothic" w:hAnsi="Century Gothic" w:cs="Arial"/>
                <w:color w:val="222222"/>
                <w:shd w:val="clear" w:color="auto" w:fill="FFFFFF"/>
              </w:rPr>
              <w:t>quantities</w:t>
            </w:r>
            <w:r w:rsidR="00AB61F9" w:rsidRPr="0087566B">
              <w:rPr>
                <w:rFonts w:ascii="Century Gothic" w:hAnsi="Century Gothic" w:cs="Arial"/>
                <w:color w:val="222222"/>
                <w:shd w:val="clear" w:color="auto" w:fill="FFFFFF"/>
              </w:rPr>
              <w:t>.</w:t>
            </w:r>
          </w:p>
          <w:p w14:paraId="0655A928" w14:textId="77777777" w:rsidR="00BC326A" w:rsidRPr="0087566B" w:rsidRDefault="00BC326A" w:rsidP="0033388D">
            <w:pPr>
              <w:rPr>
                <w:rFonts w:ascii="Century Gothic" w:hAnsi="Century Gothic" w:cs="Arial"/>
                <w:color w:val="222222"/>
                <w:shd w:val="clear" w:color="auto" w:fill="FFFFFF"/>
              </w:rPr>
            </w:pPr>
          </w:p>
          <w:p w14:paraId="40E82DC9" w14:textId="312DC540" w:rsidR="0033388D" w:rsidRPr="00B817AC" w:rsidRDefault="0033388D" w:rsidP="00B817AC">
            <w:pPr>
              <w:rPr>
                <w:rFonts w:ascii="Century Gothic" w:hAnsi="Century Gothic"/>
                <w:shd w:val="clear" w:color="auto" w:fill="FFFFFF"/>
              </w:rPr>
            </w:pPr>
            <w:r w:rsidRPr="00B817AC">
              <w:rPr>
                <w:rFonts w:ascii="Century Gothic" w:hAnsi="Century Gothic"/>
                <w:shd w:val="clear" w:color="auto" w:fill="FFFFFF"/>
              </w:rPr>
              <w:t>Other</w:t>
            </w:r>
            <w:r w:rsidR="00BC326A" w:rsidRPr="00B817AC">
              <w:rPr>
                <w:rFonts w:ascii="Century Gothic" w:hAnsi="Century Gothic"/>
                <w:shd w:val="clear" w:color="auto" w:fill="FFFFFF"/>
              </w:rPr>
              <w:t xml:space="preserve"> duties</w:t>
            </w:r>
            <w:r w:rsidRPr="00B817AC">
              <w:rPr>
                <w:rFonts w:ascii="Century Gothic" w:hAnsi="Century Gothic"/>
                <w:shd w:val="clear" w:color="auto" w:fill="FFFFFF"/>
              </w:rPr>
              <w:t xml:space="preserve"> </w:t>
            </w:r>
            <w:r w:rsidR="00BC326A" w:rsidRPr="00B817AC">
              <w:rPr>
                <w:rFonts w:ascii="Century Gothic" w:hAnsi="Century Gothic"/>
                <w:shd w:val="clear" w:color="auto" w:fill="FFFFFF"/>
              </w:rPr>
              <w:t>include; -</w:t>
            </w:r>
          </w:p>
          <w:p w14:paraId="263161F8" w14:textId="10840A09" w:rsidR="0033388D" w:rsidRPr="00B817AC" w:rsidRDefault="00BC326A" w:rsidP="00B817AC">
            <w:pPr>
              <w:pStyle w:val="ListParagraph"/>
              <w:numPr>
                <w:ilvl w:val="0"/>
                <w:numId w:val="11"/>
              </w:numPr>
              <w:spacing w:after="0" w:line="240" w:lineRule="auto"/>
              <w:ind w:left="345" w:hanging="345"/>
              <w:rPr>
                <w:rFonts w:ascii="Century Gothic" w:hAnsi="Century Gothic"/>
                <w:shd w:val="clear" w:color="auto" w:fill="FFFFFF"/>
              </w:rPr>
            </w:pPr>
            <w:r w:rsidRPr="00B817AC">
              <w:rPr>
                <w:rFonts w:ascii="Century Gothic" w:eastAsia="Times New Roman" w:hAnsi="Century Gothic" w:cs="Helvetica"/>
                <w:color w:val="333333"/>
              </w:rPr>
              <w:t>Making inventory of all</w:t>
            </w:r>
            <w:r w:rsidR="0021277A">
              <w:rPr>
                <w:rFonts w:ascii="Century Gothic" w:eastAsia="Times New Roman" w:hAnsi="Century Gothic" w:cs="Helvetica"/>
                <w:color w:val="333333"/>
              </w:rPr>
              <w:t xml:space="preserve"> store</w:t>
            </w:r>
            <w:r w:rsidRPr="00B817AC">
              <w:rPr>
                <w:rFonts w:ascii="Century Gothic" w:eastAsia="Times New Roman" w:hAnsi="Century Gothic" w:cs="Helvetica"/>
                <w:color w:val="333333"/>
              </w:rPr>
              <w:t xml:space="preserve"> items</w:t>
            </w:r>
            <w:r w:rsidR="0033388D" w:rsidRPr="00B817AC">
              <w:rPr>
                <w:rFonts w:ascii="Century Gothic" w:eastAsia="Times New Roman" w:hAnsi="Century Gothic" w:cs="Helvetica"/>
                <w:color w:val="333333"/>
              </w:rPr>
              <w:t>.</w:t>
            </w:r>
          </w:p>
          <w:p w14:paraId="38442D1A" w14:textId="6EE117FA" w:rsidR="0033388D" w:rsidRPr="00B817AC" w:rsidRDefault="0033388D" w:rsidP="00B817AC">
            <w:pPr>
              <w:pStyle w:val="ListParagraph"/>
              <w:numPr>
                <w:ilvl w:val="0"/>
                <w:numId w:val="11"/>
              </w:numPr>
              <w:spacing w:after="0" w:line="240" w:lineRule="auto"/>
              <w:ind w:left="345" w:hanging="345"/>
              <w:rPr>
                <w:rFonts w:ascii="Century Gothic" w:eastAsia="Times New Roman" w:hAnsi="Century Gothic" w:cs="Helvetica"/>
                <w:color w:val="333333"/>
              </w:rPr>
            </w:pPr>
            <w:r w:rsidRPr="00B817AC">
              <w:rPr>
                <w:rFonts w:ascii="Century Gothic" w:eastAsia="Times New Roman" w:hAnsi="Century Gothic" w:cs="Helvetica"/>
                <w:color w:val="333333"/>
              </w:rPr>
              <w:t>Stocking shelves and display areas neatly</w:t>
            </w:r>
            <w:r w:rsidR="00BC326A" w:rsidRPr="00B817AC">
              <w:rPr>
                <w:rFonts w:ascii="Century Gothic" w:eastAsia="Times New Roman" w:hAnsi="Century Gothic" w:cs="Helvetica"/>
                <w:color w:val="333333"/>
              </w:rPr>
              <w:t xml:space="preserve"> for retail selling</w:t>
            </w:r>
            <w:r w:rsidRPr="00B817AC">
              <w:rPr>
                <w:rFonts w:ascii="Century Gothic" w:eastAsia="Times New Roman" w:hAnsi="Century Gothic" w:cs="Helvetica"/>
                <w:color w:val="333333"/>
              </w:rPr>
              <w:t>.</w:t>
            </w:r>
          </w:p>
          <w:p w14:paraId="2A83107E" w14:textId="77777777" w:rsidR="0033388D" w:rsidRPr="00B817AC" w:rsidRDefault="0033388D" w:rsidP="00B817AC">
            <w:pPr>
              <w:pStyle w:val="ListParagraph"/>
              <w:numPr>
                <w:ilvl w:val="0"/>
                <w:numId w:val="11"/>
              </w:numPr>
              <w:spacing w:after="0" w:line="240" w:lineRule="auto"/>
              <w:ind w:left="345" w:hanging="345"/>
              <w:rPr>
                <w:rFonts w:ascii="Century Gothic" w:eastAsia="Times New Roman" w:hAnsi="Century Gothic" w:cs="Helvetica"/>
                <w:color w:val="333333"/>
              </w:rPr>
            </w:pPr>
            <w:r w:rsidRPr="00B817AC">
              <w:rPr>
                <w:rFonts w:ascii="Century Gothic" w:eastAsia="Times New Roman" w:hAnsi="Century Gothic" w:cs="Helvetica"/>
                <w:color w:val="333333"/>
              </w:rPr>
              <w:t>Making sure that goods are rotated, with the earliest sell-by dates at the front.</w:t>
            </w:r>
          </w:p>
          <w:p w14:paraId="2EE027F1" w14:textId="1EFA5FD5" w:rsidR="0033388D" w:rsidRPr="00B817AC" w:rsidRDefault="002B4538" w:rsidP="00B817AC">
            <w:pPr>
              <w:pStyle w:val="ListParagraph"/>
              <w:numPr>
                <w:ilvl w:val="0"/>
                <w:numId w:val="11"/>
              </w:numPr>
              <w:spacing w:after="0" w:line="240" w:lineRule="auto"/>
              <w:ind w:left="345" w:hanging="345"/>
              <w:rPr>
                <w:rFonts w:ascii="Century Gothic" w:eastAsia="Times New Roman" w:hAnsi="Century Gothic" w:cs="Helvetica"/>
                <w:color w:val="333333"/>
              </w:rPr>
            </w:pPr>
            <w:r w:rsidRPr="00B817AC">
              <w:rPr>
                <w:rFonts w:ascii="Century Gothic" w:eastAsia="Times New Roman" w:hAnsi="Century Gothic" w:cs="Helvetica"/>
                <w:color w:val="333333"/>
              </w:rPr>
              <w:t xml:space="preserve">Monitoring of </w:t>
            </w:r>
            <w:r w:rsidR="0033388D" w:rsidRPr="00B817AC">
              <w:rPr>
                <w:rFonts w:ascii="Century Gothic" w:eastAsia="Times New Roman" w:hAnsi="Century Gothic" w:cs="Helvetica"/>
                <w:color w:val="333333"/>
              </w:rPr>
              <w:t>goods with short sell-by dates</w:t>
            </w:r>
            <w:r w:rsidRPr="00B817AC">
              <w:rPr>
                <w:rFonts w:ascii="Century Gothic" w:eastAsia="Times New Roman" w:hAnsi="Century Gothic" w:cs="Helvetica"/>
                <w:color w:val="333333"/>
              </w:rPr>
              <w:t xml:space="preserve"> and r</w:t>
            </w:r>
            <w:r w:rsidR="0033388D" w:rsidRPr="00B817AC">
              <w:rPr>
                <w:rFonts w:ascii="Century Gothic" w:eastAsia="Times New Roman" w:hAnsi="Century Gothic" w:cs="Helvetica"/>
                <w:color w:val="333333"/>
              </w:rPr>
              <w:t>emoving goods from shelves that are past their sell-by date.</w:t>
            </w:r>
          </w:p>
          <w:p w14:paraId="68690E62" w14:textId="77777777" w:rsidR="000E2E1B" w:rsidRPr="00B817AC" w:rsidRDefault="0033388D" w:rsidP="00B817AC">
            <w:pPr>
              <w:pStyle w:val="ListParagraph"/>
              <w:numPr>
                <w:ilvl w:val="0"/>
                <w:numId w:val="11"/>
              </w:numPr>
              <w:spacing w:after="0" w:line="240" w:lineRule="auto"/>
              <w:ind w:left="345" w:hanging="345"/>
              <w:rPr>
                <w:rFonts w:ascii="Century Gothic" w:eastAsia="Times New Roman" w:hAnsi="Century Gothic" w:cs="Helvetica"/>
                <w:color w:val="333333"/>
              </w:rPr>
            </w:pPr>
            <w:r w:rsidRPr="00B817AC">
              <w:rPr>
                <w:rFonts w:ascii="Century Gothic" w:eastAsia="Times New Roman" w:hAnsi="Century Gothic" w:cs="Helvetica"/>
                <w:color w:val="333333"/>
              </w:rPr>
              <w:t>Keep the shelves and display areas clean and tidy.</w:t>
            </w:r>
          </w:p>
          <w:p w14:paraId="2159AA88" w14:textId="002D320C" w:rsidR="0082252B" w:rsidRPr="00B817AC" w:rsidRDefault="002B4538" w:rsidP="00B817AC">
            <w:pPr>
              <w:pStyle w:val="ListParagraph"/>
              <w:numPr>
                <w:ilvl w:val="0"/>
                <w:numId w:val="11"/>
              </w:numPr>
              <w:spacing w:after="0" w:line="240" w:lineRule="auto"/>
              <w:ind w:left="345" w:hanging="345"/>
              <w:rPr>
                <w:rFonts w:eastAsia="Times New Roman" w:cs="Helvetica"/>
                <w:color w:val="333333"/>
                <w:sz w:val="21"/>
                <w:szCs w:val="21"/>
              </w:rPr>
            </w:pPr>
            <w:r w:rsidRPr="00B817AC">
              <w:rPr>
                <w:rFonts w:ascii="Century Gothic" w:eastAsia="Times New Roman" w:hAnsi="Century Gothic" w:cs="Helvetica"/>
                <w:b/>
                <w:bCs/>
                <w:color w:val="333333"/>
              </w:rPr>
              <w:t>Besides</w:t>
            </w:r>
            <w:r w:rsidRPr="00B817AC">
              <w:rPr>
                <w:rFonts w:ascii="Century Gothic" w:eastAsia="Times New Roman" w:hAnsi="Century Gothic" w:cs="Helvetica"/>
                <w:color w:val="333333"/>
              </w:rPr>
              <w:t xml:space="preserve">, I </w:t>
            </w:r>
            <w:r w:rsidR="000835FA">
              <w:rPr>
                <w:rFonts w:ascii="Century Gothic" w:eastAsia="Times New Roman" w:hAnsi="Century Gothic" w:cs="Helvetica"/>
                <w:color w:val="333333"/>
              </w:rPr>
              <w:t xml:space="preserve">did </w:t>
            </w:r>
            <w:r w:rsidRPr="00B817AC">
              <w:rPr>
                <w:rFonts w:ascii="Century Gothic" w:eastAsia="Times New Roman" w:hAnsi="Century Gothic" w:cs="Helvetica"/>
                <w:color w:val="333333"/>
              </w:rPr>
              <w:t xml:space="preserve">graphic works for my customers </w:t>
            </w:r>
            <w:proofErr w:type="gramStart"/>
            <w:r w:rsidRPr="00B817AC">
              <w:rPr>
                <w:rFonts w:ascii="Century Gothic" w:eastAsia="Times New Roman" w:hAnsi="Century Gothic" w:cs="Helvetica"/>
                <w:color w:val="333333"/>
              </w:rPr>
              <w:t>i.e.</w:t>
            </w:r>
            <w:proofErr w:type="gramEnd"/>
            <w:r w:rsidRPr="00B817AC">
              <w:rPr>
                <w:rFonts w:ascii="Century Gothic" w:eastAsia="Times New Roman" w:hAnsi="Century Gothic" w:cs="Helvetica"/>
                <w:color w:val="333333"/>
              </w:rPr>
              <w:t xml:space="preserve"> posters, invoices, banners, stickers, documentation, etc.</w:t>
            </w:r>
          </w:p>
        </w:tc>
      </w:tr>
    </w:tbl>
    <w:p w14:paraId="1AED616B" w14:textId="77777777" w:rsidR="005923C7" w:rsidRPr="00AB61F9" w:rsidRDefault="005923C7" w:rsidP="00AB61F9">
      <w:pPr>
        <w:spacing w:line="240" w:lineRule="auto"/>
        <w:rPr>
          <w:sz w:val="8"/>
          <w:szCs w:val="14"/>
        </w:rPr>
      </w:pPr>
    </w:p>
    <w:sectPr w:rsidR="005923C7" w:rsidRPr="00AB61F9" w:rsidSect="00B96698">
      <w:pgSz w:w="11907" w:h="16839" w:code="9"/>
      <w:pgMar w:top="360" w:right="477" w:bottom="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21BF"/>
    <w:multiLevelType w:val="multilevel"/>
    <w:tmpl w:val="B44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A7F1D"/>
    <w:multiLevelType w:val="hybridMultilevel"/>
    <w:tmpl w:val="92A8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F645E"/>
    <w:multiLevelType w:val="hybridMultilevel"/>
    <w:tmpl w:val="813AF3C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C30CB7"/>
    <w:multiLevelType w:val="hybridMultilevel"/>
    <w:tmpl w:val="295ABF44"/>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53C0979"/>
    <w:multiLevelType w:val="hybridMultilevel"/>
    <w:tmpl w:val="2DB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5363B"/>
    <w:multiLevelType w:val="hybridMultilevel"/>
    <w:tmpl w:val="6E66B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086710"/>
    <w:multiLevelType w:val="hybridMultilevel"/>
    <w:tmpl w:val="5B487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63D97"/>
    <w:multiLevelType w:val="multilevel"/>
    <w:tmpl w:val="F0046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F1E26"/>
    <w:multiLevelType w:val="multilevel"/>
    <w:tmpl w:val="887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F4E32"/>
    <w:multiLevelType w:val="hybridMultilevel"/>
    <w:tmpl w:val="1946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 w:numId="7">
    <w:abstractNumId w:val="7"/>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86E"/>
    <w:rsid w:val="000278E9"/>
    <w:rsid w:val="000570D3"/>
    <w:rsid w:val="000705DA"/>
    <w:rsid w:val="000835FA"/>
    <w:rsid w:val="000E2E1B"/>
    <w:rsid w:val="001020E2"/>
    <w:rsid w:val="0011211B"/>
    <w:rsid w:val="001201A8"/>
    <w:rsid w:val="0016258C"/>
    <w:rsid w:val="00177D7F"/>
    <w:rsid w:val="00184CD1"/>
    <w:rsid w:val="001D2F35"/>
    <w:rsid w:val="001E24AD"/>
    <w:rsid w:val="0021277A"/>
    <w:rsid w:val="00212ABE"/>
    <w:rsid w:val="0021529E"/>
    <w:rsid w:val="00227196"/>
    <w:rsid w:val="0023796B"/>
    <w:rsid w:val="0025373A"/>
    <w:rsid w:val="002A26CA"/>
    <w:rsid w:val="002B40E7"/>
    <w:rsid w:val="002B4538"/>
    <w:rsid w:val="00310EC6"/>
    <w:rsid w:val="0033388D"/>
    <w:rsid w:val="00335134"/>
    <w:rsid w:val="003709BA"/>
    <w:rsid w:val="00393EEB"/>
    <w:rsid w:val="00427B3D"/>
    <w:rsid w:val="004534CA"/>
    <w:rsid w:val="00463BDA"/>
    <w:rsid w:val="0051787C"/>
    <w:rsid w:val="00553B74"/>
    <w:rsid w:val="00555848"/>
    <w:rsid w:val="005923C7"/>
    <w:rsid w:val="005C577E"/>
    <w:rsid w:val="005C6947"/>
    <w:rsid w:val="005E6852"/>
    <w:rsid w:val="00635729"/>
    <w:rsid w:val="00660841"/>
    <w:rsid w:val="00682E9C"/>
    <w:rsid w:val="006B70FF"/>
    <w:rsid w:val="00742047"/>
    <w:rsid w:val="00751300"/>
    <w:rsid w:val="007C33E0"/>
    <w:rsid w:val="007D5156"/>
    <w:rsid w:val="0082252B"/>
    <w:rsid w:val="0087566B"/>
    <w:rsid w:val="00910AB6"/>
    <w:rsid w:val="00940742"/>
    <w:rsid w:val="0095188B"/>
    <w:rsid w:val="0098086E"/>
    <w:rsid w:val="009F3579"/>
    <w:rsid w:val="00AB61F9"/>
    <w:rsid w:val="00B334A9"/>
    <w:rsid w:val="00B64E45"/>
    <w:rsid w:val="00B817AC"/>
    <w:rsid w:val="00B826BF"/>
    <w:rsid w:val="00B96698"/>
    <w:rsid w:val="00BA45E1"/>
    <w:rsid w:val="00BA7CB7"/>
    <w:rsid w:val="00BC007E"/>
    <w:rsid w:val="00BC326A"/>
    <w:rsid w:val="00BC590A"/>
    <w:rsid w:val="00BD45EC"/>
    <w:rsid w:val="00BF3CAF"/>
    <w:rsid w:val="00C315C1"/>
    <w:rsid w:val="00C411A1"/>
    <w:rsid w:val="00C61E40"/>
    <w:rsid w:val="00CA2231"/>
    <w:rsid w:val="00CB0B01"/>
    <w:rsid w:val="00CD10FD"/>
    <w:rsid w:val="00D0461F"/>
    <w:rsid w:val="00D27222"/>
    <w:rsid w:val="00D351D1"/>
    <w:rsid w:val="00D62D4B"/>
    <w:rsid w:val="00E155EA"/>
    <w:rsid w:val="00E209AA"/>
    <w:rsid w:val="00E71529"/>
    <w:rsid w:val="00EB134D"/>
    <w:rsid w:val="00EB3004"/>
    <w:rsid w:val="00EB4ADA"/>
    <w:rsid w:val="00EC3EEA"/>
    <w:rsid w:val="00ED6B0F"/>
    <w:rsid w:val="00EF76B9"/>
    <w:rsid w:val="00F14390"/>
    <w:rsid w:val="00F35332"/>
    <w:rsid w:val="00F6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814A"/>
  <w15:docId w15:val="{362100F9-3C6F-472E-B042-09FA6697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6E"/>
    <w:rPr>
      <w:rFonts w:ascii="Tahoma" w:hAnsi="Tahoma" w:cs="Tahoma"/>
      <w:sz w:val="16"/>
      <w:szCs w:val="16"/>
    </w:rPr>
  </w:style>
  <w:style w:type="paragraph" w:styleId="NoSpacing">
    <w:name w:val="No Spacing"/>
    <w:uiPriority w:val="1"/>
    <w:qFormat/>
    <w:rsid w:val="00CA2231"/>
    <w:pPr>
      <w:spacing w:after="0" w:line="240" w:lineRule="auto"/>
    </w:pPr>
  </w:style>
  <w:style w:type="paragraph" w:styleId="ListParagraph">
    <w:name w:val="List Paragraph"/>
    <w:basedOn w:val="Normal"/>
    <w:uiPriority w:val="34"/>
    <w:qFormat/>
    <w:rsid w:val="00B64E45"/>
    <w:pPr>
      <w:spacing w:after="160" w:line="254"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C1A7-7F43-4580-932D-A3578887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ERIA MULINDWA</dc:creator>
  <cp:lastModifiedBy>Al Adil</cp:lastModifiedBy>
  <cp:revision>56</cp:revision>
  <cp:lastPrinted>2020-07-17T18:17:00Z</cp:lastPrinted>
  <dcterms:created xsi:type="dcterms:W3CDTF">2020-07-17T16:23:00Z</dcterms:created>
  <dcterms:modified xsi:type="dcterms:W3CDTF">2021-10-08T17:10:00Z</dcterms:modified>
</cp:coreProperties>
</file>